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1508" w14:textId="354A0AF8" w:rsidR="006408D4" w:rsidRPr="000B4E5B" w:rsidRDefault="000B4E5B" w:rsidP="000B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7662FB42" w14:textId="59D3B5DB" w:rsidR="006408D4" w:rsidRPr="006408D4" w:rsidRDefault="002951AD" w:rsidP="00C324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UMOWA/</w:t>
      </w:r>
      <w:r w:rsidR="006408D4"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WARUNKOWA</w:t>
      </w:r>
      <w:r w:rsidR="006408D4"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WYKONANIE PRACY BADAWCZEJ/</w:t>
      </w:r>
      <w:r w:rsidR="006408D4"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BADAWCZO-ROZWOJOWEJ </w:t>
      </w:r>
    </w:p>
    <w:p w14:paraId="4E4DF761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182D5D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dniu 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…………………..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w Szczecinie pomiędzy:  </w:t>
      </w:r>
    </w:p>
    <w:p w14:paraId="5A911C8E" w14:textId="77777777" w:rsidR="006408D4" w:rsidRPr="006408D4" w:rsidRDefault="006408D4" w:rsidP="0064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015047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Zachodniopomorskim Uniwersytetem Technologicznym w Szczecinie</w:t>
      </w:r>
    </w:p>
    <w:p w14:paraId="29715B5B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Al. Piastów 17, 70-310 Szczecin</w:t>
      </w:r>
    </w:p>
    <w:p w14:paraId="7CCA884C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NIP 8522545056</w:t>
      </w:r>
    </w:p>
    <w:p w14:paraId="00DBCE70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B8B57DC" w14:textId="49F2D2C2" w:rsidR="006408D4" w:rsidRDefault="006408D4" w:rsidP="00C45F6A">
      <w:pPr>
        <w:numPr>
          <w:ilvl w:val="0"/>
          <w:numId w:val="26"/>
        </w:numPr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</w:t>
      </w:r>
      <w:r w:rsidR="00E342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………………...</w:t>
      </w:r>
    </w:p>
    <w:p w14:paraId="038C430F" w14:textId="77777777" w:rsidR="00E342D9" w:rsidRPr="006408D4" w:rsidRDefault="00E342D9" w:rsidP="00E342D9">
      <w:pPr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B65D19" w14:textId="426BD555" w:rsidR="006408D4" w:rsidRPr="000B4E5B" w:rsidRDefault="006408D4" w:rsidP="00C45F6A">
      <w:pPr>
        <w:numPr>
          <w:ilvl w:val="0"/>
          <w:numId w:val="26"/>
        </w:numPr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</w:t>
      </w:r>
      <w:r w:rsidR="00E342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B20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45F6A">
        <w:rPr>
          <w:rFonts w:ascii="Times New Roman" w:eastAsia="Times New Roman" w:hAnsi="Times New Roman" w:cs="Times New Roman"/>
          <w:sz w:val="24"/>
          <w:szCs w:val="20"/>
          <w:lang w:eastAsia="pl-PL"/>
        </w:rPr>
        <w:t>Kwestora</w:t>
      </w:r>
      <w:r w:rsidR="00D43211" w:rsidRPr="00C45F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ZUT</w:t>
      </w:r>
    </w:p>
    <w:p w14:paraId="1E1E8D0B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zwaną dalej 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„Uczelnią”</w:t>
      </w:r>
    </w:p>
    <w:p w14:paraId="1515B218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</w:p>
    <w:p w14:paraId="7C5E070D" w14:textId="4D0F9432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commentRangeStart w:id="0"/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…………………………….</w:t>
      </w:r>
      <w:r w:rsidR="008B20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3E4170BD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reprezentowana przez:</w:t>
      </w:r>
    </w:p>
    <w:p w14:paraId="6F8ED59A" w14:textId="25D240DC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…………………………….</w:t>
      </w:r>
      <w:commentRangeEnd w:id="0"/>
      <w:r w:rsidR="00E342D9">
        <w:rPr>
          <w:rStyle w:val="Odwoaniedokomentarza"/>
        </w:rPr>
        <w:commentReference w:id="0"/>
      </w:r>
    </w:p>
    <w:p w14:paraId="55A57812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dalej „</w:t>
      </w:r>
      <w:r w:rsidRPr="006408D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Zlecającym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</w:p>
    <w:p w14:paraId="47FC1F95" w14:textId="77777777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547730" w14:textId="7E19B2A3" w:rsidR="006408D4" w:rsidRPr="006408D4" w:rsidRDefault="006408D4" w:rsidP="006408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a łącznie</w:t>
      </w:r>
      <w:r w:rsidRPr="00934B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B0BA5" w:rsidRPr="00934B9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zwane 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„Stronami”</w:t>
      </w:r>
    </w:p>
    <w:p w14:paraId="796D4107" w14:textId="5EED934D" w:rsidR="006408D4" w:rsidRPr="006408D4" w:rsidRDefault="006408D4" w:rsidP="002951AD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</w:t>
      </w:r>
      <w:r w:rsidR="008B20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8B20F7" w:rsidRPr="008B20F7">
        <w:rPr>
          <w:rFonts w:ascii="Times New Roman" w:hAnsi="Times New Roman" w:cs="Times New Roman"/>
          <w:i/>
          <w:sz w:val="20"/>
          <w:szCs w:val="20"/>
        </w:rPr>
        <w:t>wyłącznie w przypadku umowy warunkowej</w:t>
      </w:r>
      <w:r w:rsidR="00952D0D">
        <w:rPr>
          <w:rFonts w:ascii="Times New Roman" w:hAnsi="Times New Roman" w:cs="Times New Roman"/>
          <w:i/>
          <w:sz w:val="20"/>
          <w:szCs w:val="20"/>
        </w:rPr>
        <w:t>]</w:t>
      </w:r>
    </w:p>
    <w:p w14:paraId="6F64AC84" w14:textId="77777777" w:rsidR="006408D4" w:rsidRPr="006408D4" w:rsidRDefault="006408D4" w:rsidP="00D432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</w:t>
      </w: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postanowienia ogólne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</w:p>
    <w:p w14:paraId="043B3147" w14:textId="60891CA9" w:rsidR="006408D4" w:rsidRPr="000B4E5B" w:rsidRDefault="006408D4" w:rsidP="008B20F7">
      <w:pPr>
        <w:numPr>
          <w:ilvl w:val="0"/>
          <w:numId w:val="25"/>
        </w:numPr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postanawiają, że niniejsza umowa obowiązuje od dnia podpisania przez 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Zlecającego z instytucją finansującą umowy na dof</w:t>
      </w:r>
      <w:r w:rsidR="002951AD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inansowanie projektu pt.</w:t>
      </w:r>
      <w:r w:rsidR="00D43211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D0D" w:rsidRP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D43211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</w:t>
      </w:r>
      <w:r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ytuł złożonego projektu</w:t>
      </w:r>
      <w:r w:rsid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w ramach </w:t>
      </w:r>
      <w:r w:rsidR="00D43211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CF787C" w:rsidRPr="00CF7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programu finansującego prace badawcze</w:t>
      </w:r>
      <w:r w:rsidR="00CF7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wniosku o dofinansowanie złożonego dnia </w:t>
      </w:r>
      <w:r w:rsidR="00D43211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CF787C" w:rsidRPr="00CF78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złożenia wniosku o dofinansowanie</w:t>
      </w:r>
      <w:r w:rsidR="00F111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0B4E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DDE24DE" w14:textId="77777777" w:rsidR="006408D4" w:rsidRPr="006408D4" w:rsidRDefault="006408D4" w:rsidP="002951AD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2. </w:t>
      </w:r>
    </w:p>
    <w:p w14:paraId="7E393BB3" w14:textId="77777777" w:rsidR="006408D4" w:rsidRPr="006408D4" w:rsidRDefault="006408D4" w:rsidP="00D432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(przedmiot umowy)</w:t>
      </w:r>
    </w:p>
    <w:p w14:paraId="74B44752" w14:textId="7FC2C2B6" w:rsidR="006408D4" w:rsidRPr="006408D4" w:rsidRDefault="006408D4" w:rsidP="008B20F7">
      <w:pPr>
        <w:numPr>
          <w:ilvl w:val="0"/>
          <w:numId w:val="15"/>
        </w:numPr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Zlecający zleca a Uczelnia przyjmuje do wykonania </w:t>
      </w:r>
      <w:r w:rsidR="002951AD" w:rsidRPr="00D43211">
        <w:rPr>
          <w:rFonts w:ascii="Times New Roman" w:eastAsia="Times New Roman" w:hAnsi="Times New Roman" w:cs="Times New Roman"/>
          <w:sz w:val="24"/>
          <w:szCs w:val="20"/>
          <w:lang w:eastAsia="pl-PL"/>
        </w:rPr>
        <w:t>pracę badawczą/</w:t>
      </w:r>
      <w:r w:rsidRPr="00D43211">
        <w:rPr>
          <w:rFonts w:ascii="Times New Roman" w:eastAsia="Times New Roman" w:hAnsi="Times New Roman" w:cs="Times New Roman"/>
          <w:sz w:val="24"/>
          <w:szCs w:val="20"/>
          <w:lang w:eastAsia="pl-PL"/>
        </w:rPr>
        <w:t>badawczo-rozwojową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pt. </w:t>
      </w:r>
      <w:r w:rsidR="00D432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="00952D0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[</w:t>
      </w:r>
      <w:r w:rsidR="002951AD" w:rsidRPr="002951A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t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ytuł pracy</w:t>
      </w:r>
      <w:r w:rsidR="00952D0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]</w:t>
      </w:r>
      <w:r w:rsidR="002951A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,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umowy „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Pracą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”. </w:t>
      </w:r>
    </w:p>
    <w:p w14:paraId="43211A63" w14:textId="584BDCA1" w:rsidR="006408D4" w:rsidRPr="000B4E5B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oświadcza, że posiada wiedzę oraz umiejętności niezbędne do należytego wykonania umowy, jest przygotowana kadrowo i organizacyjnie do realizacji Pracy</w:t>
      </w:r>
      <w:r w:rsidR="00291819"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posiada dostateczne wyposażenie badawcze umożliwiające jej prowadzenie</w:t>
      </w:r>
      <w:r w:rsidR="00B47F5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261EB8" w:rsidRPr="000B4E5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[</w:t>
      </w:r>
      <w:r w:rsidR="00261EB8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jeżeli zapis </w:t>
      </w:r>
      <w:r w:rsidR="00291819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łączniku oraz </w:t>
      </w:r>
      <w:r w:rsidR="00261EB8" w:rsidRPr="000B4E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 wymagany przez np. zewnętrzny program finansujący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="00261EB8" w:rsidRPr="000B4E5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</w:p>
    <w:p w14:paraId="67FE1CB5" w14:textId="39B4013A" w:rsidR="006408D4" w:rsidRPr="006408D4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zobowiązuje się wykonać Pracę zgodnie z opisem, zakresem i harmonogramem Pracy określonym w </w:t>
      </w:r>
      <w:r w:rsidR="00CE0D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ałączniku nr 1 do umowy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AA0364E" w14:textId="77777777" w:rsidR="006408D4" w:rsidRPr="006408D4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umowy określony w ust. 1 zostanie przekazany Zlecającemu </w:t>
      </w:r>
      <w:r w:rsidRPr="006408D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następującej formie:</w:t>
      </w:r>
    </w:p>
    <w:p w14:paraId="0F500D0E" w14:textId="39C5D5AE" w:rsidR="006408D4" w:rsidRPr="00261EB8" w:rsidRDefault="00B47F52" w:rsidP="002951A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 [</w:t>
      </w:r>
      <w:r w:rsidR="006408D4" w:rsidRPr="00261E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forma przekazania przedmio</w:t>
      </w:r>
      <w:r w:rsidR="00D43211" w:rsidRPr="00261E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tu umowy – liczba egzemplarzy/</w:t>
      </w:r>
      <w:r w:rsidR="006408D4" w:rsidRPr="00261E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0D1186D7" w14:textId="77777777" w:rsidR="006408D4" w:rsidRPr="006408D4" w:rsidRDefault="006408D4" w:rsidP="008B20F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będą ze sobą ściśle współpracować przy realizacji umowy. </w:t>
      </w:r>
    </w:p>
    <w:p w14:paraId="746E94C8" w14:textId="77777777" w:rsidR="006408D4" w:rsidRPr="006408D4" w:rsidRDefault="006408D4" w:rsidP="006B0BA5">
      <w:pPr>
        <w:keepNext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§ 3. </w:t>
      </w:r>
    </w:p>
    <w:p w14:paraId="514EC314" w14:textId="77777777" w:rsidR="006408D4" w:rsidRPr="006408D4" w:rsidRDefault="006408D4" w:rsidP="006B0BA5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(termin i sposób wykonania umowy)</w:t>
      </w:r>
    </w:p>
    <w:p w14:paraId="559EAB02" w14:textId="0C6BF86B" w:rsidR="006408D4" w:rsidRPr="006408D4" w:rsidRDefault="006408D4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zobowiązuje się zrealizować przedmiot umowy określony w § 2 w terminie od…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do…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formą zawartą w załączniku nr 1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43135646" w14:textId="7C521933" w:rsidR="006408D4" w:rsidRPr="006408D4" w:rsidRDefault="00C85BC3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</w:t>
      </w:r>
      <w:r w:rsidR="006408D4"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gdy będzie to uzasadnione, termin o którym mowa w ust. 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6408D4"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zostać zmieniony w formie pisemnej pod rygorem nieważności.</w:t>
      </w:r>
    </w:p>
    <w:p w14:paraId="57E1A082" w14:textId="49A78016" w:rsidR="006408D4" w:rsidRPr="006408D4" w:rsidRDefault="006408D4" w:rsidP="006B0BA5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Zlecającemu przysługuje prawo bieżącego uczestniczenia i zapoznania się w Uczelni ze stanem </w:t>
      </w:r>
      <w:r w:rsidRPr="006B0BA5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realizacji Pracy i uzyskiwanymi wynikami. W tym celu Zlecający wyznacza swojego przedstawiciela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osobie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nazwisko, e-mail, telefon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14:paraId="05D77658" w14:textId="2A9A70F2" w:rsidR="006408D4" w:rsidRPr="006408D4" w:rsidRDefault="006408D4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Kierownikiem Pracy ze strony Uczelni jest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nazwisko, e-mail, telefon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5E3BCA6" w14:textId="6D4ECA1C" w:rsidR="006408D4" w:rsidRPr="006408D4" w:rsidRDefault="006408D4" w:rsidP="006B0BA5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>Do udzielania informacji w sprawie realizacji Pracy Uczelnia ze swej strony upoważnia</w:t>
      </w:r>
      <w:r w:rsidR="00C85B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[imię i </w:t>
      </w:r>
      <w:r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nazwisko, e-mail, telefon</w:t>
      </w:r>
      <w:r w:rsidR="00952D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C85BC3" w:rsidRPr="00C85B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jest to inna niż kierownik Pracy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7CC90C5C" w14:textId="77777777" w:rsidR="006408D4" w:rsidRPr="006408D4" w:rsidRDefault="006408D4" w:rsidP="007C34AB">
      <w:pPr>
        <w:tabs>
          <w:tab w:val="num" w:pos="426"/>
        </w:tabs>
        <w:spacing w:before="120" w:after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</w:p>
    <w:p w14:paraId="47EC2061" w14:textId="77777777" w:rsidR="006408D4" w:rsidRPr="006408D4" w:rsidRDefault="006408D4" w:rsidP="006408D4">
      <w:pPr>
        <w:tabs>
          <w:tab w:val="num" w:pos="426"/>
        </w:tabs>
        <w:spacing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(zakończenie Pracy i jej odbiór)</w:t>
      </w:r>
    </w:p>
    <w:p w14:paraId="48A305ED" w14:textId="0F1380FF" w:rsidR="006408D4" w:rsidRPr="006408D4" w:rsidRDefault="006408D4" w:rsidP="006B0BA5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jest zobowiązana zawiadomić Zlecającego w ciągu 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zakończenia 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każdego etapu Pracy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przygotowaniu 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etapu do odbioru/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jej do odbioru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31272306" w14:textId="7A043934" w:rsidR="006408D4" w:rsidRPr="006408D4" w:rsidRDefault="006408D4" w:rsidP="006B0BA5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każdego etapu Pracy/Pracy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odbywał się komisyjnie w terminie do 14 dni od daty zawiadomienia Zlecającego o przygotowaniu 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e</w:t>
      </w:r>
      <w:r w:rsid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tapu Pracy</w:t>
      </w:r>
      <w:r w:rsidRPr="003D5445">
        <w:rPr>
          <w:rFonts w:ascii="Times New Roman" w:eastAsia="Times New Roman" w:hAnsi="Times New Roman" w:cs="Times New Roman"/>
          <w:sz w:val="24"/>
          <w:szCs w:val="20"/>
          <w:lang w:eastAsia="pl-PL"/>
        </w:rPr>
        <w:t>/Pracy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odbioru. Komisję odbioru z udziałem Uczelni powołuje Zlecający. Komisja sporządza protokół zdawczo-odbiorczy przekazania wyników 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każdego etapu Pracy/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Pracy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który będzie podstawą do wystawienia faktury VAT za wykonany </w:t>
      </w:r>
      <w:r w:rsidRPr="00291819">
        <w:rPr>
          <w:rFonts w:ascii="Times New Roman" w:eastAsia="Times New Roman" w:hAnsi="Times New Roman" w:cs="Times New Roman"/>
          <w:sz w:val="24"/>
          <w:szCs w:val="20"/>
          <w:lang w:eastAsia="pl-PL"/>
        </w:rPr>
        <w:t>etap Pracy/Pracę.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Wzór protokołu stanowi </w:t>
      </w:r>
      <w:r w:rsidR="00112F9A" w:rsidRPr="002918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2918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ałącznik</w:t>
      </w: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2 do umowy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577736C" w14:textId="5EE3FCDE" w:rsidR="006408D4" w:rsidRPr="006408D4" w:rsidRDefault="006408D4" w:rsidP="006B0BA5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niedotrzymania terminu, o którym mowa w ust. 2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Uczelnia może uznać, że dany 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etap Pracy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/Praca został/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a odebrany/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112F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i sporządzić jednostronny protokół zdawczo-odbiorczy, który także stanowić będzie podstawę do wystawienia faktury</w:t>
      </w:r>
      <w:r w:rsidR="00B47F52">
        <w:rPr>
          <w:rFonts w:ascii="Times New Roman" w:eastAsia="Times New Roman" w:hAnsi="Times New Roman" w:cs="Times New Roman"/>
          <w:sz w:val="24"/>
          <w:szCs w:val="20"/>
          <w:lang w:eastAsia="pl-PL"/>
        </w:rPr>
        <w:t>. Faktura zostanie wystawiona w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oparciu o obowiązujące, na dzień dokonania transakcji, przepisy ustawy o podatku o</w:t>
      </w:r>
      <w:r w:rsidR="00B47F52">
        <w:rPr>
          <w:rFonts w:ascii="Times New Roman" w:eastAsia="Times New Roman" w:hAnsi="Times New Roman" w:cs="Times New Roman"/>
          <w:sz w:val="24"/>
          <w:szCs w:val="20"/>
          <w:lang w:eastAsia="pl-PL"/>
        </w:rPr>
        <w:t>d towarów i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usług. </w:t>
      </w:r>
    </w:p>
    <w:p w14:paraId="1293D2B3" w14:textId="77777777" w:rsidR="006408D4" w:rsidRPr="006408D4" w:rsidRDefault="006408D4" w:rsidP="007C34A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5. </w:t>
      </w:r>
    </w:p>
    <w:p w14:paraId="4C06D60C" w14:textId="77777777" w:rsidR="006408D4" w:rsidRPr="006408D4" w:rsidRDefault="006408D4" w:rsidP="006408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(wynagrodzenie)</w:t>
      </w:r>
    </w:p>
    <w:p w14:paraId="3D4E6CF7" w14:textId="25ED8958" w:rsidR="006408D4" w:rsidRPr="006408D4" w:rsidRDefault="006408D4" w:rsidP="006B0BA5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604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zgodnie ustalają, że wynagrodzenie za wykonanie przedmiotu umowy, o którym mowa </w:t>
      </w:r>
      <w:r w:rsidRPr="00F604C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§ 2 ust. 1, w tym za przeniesienie egzemplarzy oraz praw do formy opracowania Pracy,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które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j/</w:t>
      </w:r>
      <w:r w:rsidR="004D158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</w:t>
      </w:r>
      <w:r w:rsidRPr="006408D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ych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mowa w § 2 ust. 4 oraz przeniesienie praw autorskich, o których mowa w § 6 umowy, wynosić będzie:</w:t>
      </w:r>
    </w:p>
    <w:p w14:paraId="04B71B12" w14:textId="776ED4C2" w:rsidR="006408D4" w:rsidRPr="008B20F7" w:rsidRDefault="008B20F7" w:rsidP="006B0BA5">
      <w:pPr>
        <w:widowControl w:val="0"/>
        <w:autoSpaceDE w:val="0"/>
        <w:autoSpaceDN w:val="0"/>
        <w:adjustRightInd w:val="0"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netto plus 23% VAT, tj.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zł brutto (słownie: … złotych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/100 brutto)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6408D4"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 czym </w:t>
      </w:r>
      <w:r w:rsidR="006408D4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płatności </w:t>
      </w:r>
      <w:bookmarkStart w:id="1" w:name="_GoBack"/>
      <w:r w:rsidR="006408D4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>za poszczególne etapy zostaną uiszczone w następujących transzach</w:t>
      </w:r>
      <w:r w:rsidR="004D1580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47F52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[</w:t>
      </w:r>
      <w:r w:rsidR="004D1580" w:rsidRPr="00836C1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w przypadku gdy jest więcej </w:t>
      </w:r>
      <w:r w:rsidR="00836C11" w:rsidRPr="00836C1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bookmarkEnd w:id="1"/>
      <w:r w:rsidR="003F148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jeden</w:t>
      </w:r>
      <w:r w:rsidR="00836C11" w:rsidRPr="00836C1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etap</w:t>
      </w:r>
      <w:r w:rsid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  <w:r w:rsidR="006408D4" w:rsidRPr="008B20F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7F96451F" w14:textId="772ADB30" w:rsidR="006408D4" w:rsidRPr="004D1580" w:rsidRDefault="006408D4" w:rsidP="006B0B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62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Etap 1 –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 zł netto plus 23% VAT tj. ….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brutto (słownie: 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 złotych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/100 brutto) </w:t>
      </w:r>
    </w:p>
    <w:p w14:paraId="42E6B052" w14:textId="5B2430E8" w:rsidR="006408D4" w:rsidRPr="004D1580" w:rsidRDefault="006408D4" w:rsidP="006B0B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62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Etap 2 –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 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zł netto plus 23% VAT tj.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brutto (słownie: </w:t>
      </w:r>
      <w:r w:rsid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złotych 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D15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/100 brutto) </w:t>
      </w:r>
    </w:p>
    <w:p w14:paraId="27070F95" w14:textId="67D6F9A9" w:rsidR="006408D4" w:rsidRPr="006408D4" w:rsidRDefault="006408D4" w:rsidP="006B0BA5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Zlecający dokona zapłaty należności za </w:t>
      </w:r>
      <w:r w:rsidR="004D1580"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każdy etap Pracy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/Pracę w terminie 14 dni od dnia </w:t>
      </w:r>
      <w:r w:rsidR="00E979A8" w:rsidRPr="00C1195F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wystawienia</w:t>
      </w:r>
      <w:r w:rsidR="00E979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faktury, na rachunek Zachodniopomorskiego </w:t>
      </w:r>
      <w:r w:rsidR="004D1580"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Uniwersytetu Technologicznego w </w:t>
      </w:r>
      <w:r w:rsidR="00836C11"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Szczecinie o 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numerze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02 1090 1492 0000 0000 4903 0242 prowadzo</w:t>
      </w:r>
      <w:r w:rsidR="00836C1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ny w </w:t>
      </w:r>
      <w:r w:rsidR="00A11904" w:rsidRPr="00A11904">
        <w:rPr>
          <w:rFonts w:ascii="Times New Roman" w:hAnsi="Times New Roman" w:cs="Times New Roman"/>
          <w:bCs/>
          <w:sz w:val="24"/>
          <w:szCs w:val="24"/>
        </w:rPr>
        <w:t>Santander Bank Polski S.A</w:t>
      </w:r>
      <w:r w:rsidRPr="00A119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datę zapłaty uważa się datę wpływu należności na rachunek Uczelni.</w:t>
      </w:r>
    </w:p>
    <w:p w14:paraId="54EDA025" w14:textId="77777777" w:rsidR="006408D4" w:rsidRPr="006408D4" w:rsidRDefault="006408D4" w:rsidP="006B0BA5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 dzień zwłoki w zapłacie należności Uczelnia naliczy odsetki ustawowe.</w:t>
      </w:r>
    </w:p>
    <w:p w14:paraId="3B257D30" w14:textId="77777777" w:rsidR="006408D4" w:rsidRPr="006408D4" w:rsidRDefault="006408D4" w:rsidP="006B0BA5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6.</w:t>
      </w:r>
    </w:p>
    <w:p w14:paraId="28407ACC" w14:textId="77777777" w:rsidR="006408D4" w:rsidRPr="006408D4" w:rsidRDefault="006408D4" w:rsidP="006B0BA5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(własność intelektualna)</w:t>
      </w:r>
    </w:p>
    <w:p w14:paraId="4CB3AE37" w14:textId="10874B43" w:rsidR="006408D4" w:rsidRPr="006408D4" w:rsidRDefault="006408D4" w:rsidP="007C34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Prawa majątkowe do utworów stworzonych przez Uczelnię na wszystkich polach eksploatacji określonych w art. 50 ustawy Prawo autorskie, prawo do uzyskania patentu na wynalazek albo prawa ochronnego na wzór użytkowy, jak również prawa z rejestracji wzoru przemysłowego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razie stworzenia utworu, dokonania wynalazku, wzoru użytkowego albo wzoru przemysłowego w wyniku wykonywania przez Uczelnię obowiązków z niniejszej umowy przysługują Zlecającemu w ramach wynagrodzenia określonego w § 5 ust. 1 niniejszej umowy.</w:t>
      </w:r>
      <w:r w:rsidR="00C32492" w:rsidRPr="00B47F5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B47F5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</w:t>
      </w:r>
      <w:r w:rsidR="00C3249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dot. w sytuacji gdy wszelkie prawa majątkowe przysługują Zlecającemu; w innym przypadku należy modyfikować odpowiednio</w:t>
      </w:r>
      <w:r w:rsidR="00B47F52" w:rsidRPr="00B47F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]</w:t>
      </w:r>
    </w:p>
    <w:p w14:paraId="242F401C" w14:textId="501E9464" w:rsidR="006408D4" w:rsidRPr="006408D4" w:rsidRDefault="006408D4" w:rsidP="00A95C4E">
      <w:pPr>
        <w:numPr>
          <w:ilvl w:val="0"/>
          <w:numId w:val="21"/>
        </w:numPr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majątkowych praw autorskich, o których mowa w ust.1, następuje z chwilą odbioru </w:t>
      </w:r>
      <w:r w:rsidR="00C3249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z etapów Pracy</w:t>
      </w:r>
      <w:r w:rsidRPr="00C32492">
        <w:rPr>
          <w:rFonts w:ascii="Times New Roman" w:eastAsia="Times New Roman" w:hAnsi="Times New Roman" w:cs="Times New Roman"/>
          <w:sz w:val="24"/>
          <w:szCs w:val="24"/>
          <w:lang w:eastAsia="pl-PL"/>
        </w:rPr>
        <w:t>/Pracy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ograniczeń co do terytorium, czasu, liczby egzemplarzy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poniższych pól eksploatacji:</w:t>
      </w:r>
    </w:p>
    <w:p w14:paraId="43BB3AA1" w14:textId="664FFD6C" w:rsidR="006408D4" w:rsidRPr="006408D4" w:rsidRDefault="006408D4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utrwalanie, kopiowanie, skanowanie, wprowadzanie do pamięci komputerów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serwerów sieci komputerowych;</w:t>
      </w:r>
    </w:p>
    <w:p w14:paraId="00C4FEC5" w14:textId="6F11B4D0" w:rsidR="006408D4" w:rsidRPr="006408D4" w:rsidRDefault="006408D4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na publiczną prezentację (na ekranie), w tym p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konferencji i seminariów;</w:t>
      </w:r>
    </w:p>
    <w:p w14:paraId="206E7B99" w14:textId="1B8D4216" w:rsidR="006408D4" w:rsidRPr="006408D4" w:rsidRDefault="006408D4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materiałach wydawniczych oraz we wszelkiego rodzaju mediach audio-wi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zualnych i komputerowych;</w:t>
      </w:r>
    </w:p>
    <w:p w14:paraId="4988609E" w14:textId="7DACB13F" w:rsidR="006408D4" w:rsidRPr="006408D4" w:rsidRDefault="00F125F5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najem;</w:t>
      </w:r>
    </w:p>
    <w:p w14:paraId="0FEF700B" w14:textId="02D697CC" w:rsidR="006408D4" w:rsidRPr="006408D4" w:rsidRDefault="00F125F5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dzierżawa;</w:t>
      </w:r>
    </w:p>
    <w:p w14:paraId="6FAA21AC" w14:textId="362816A5" w:rsidR="006408D4" w:rsidRPr="006408D4" w:rsidRDefault="00F125F5" w:rsidP="00A95C4E">
      <w:pPr>
        <w:numPr>
          <w:ilvl w:val="1"/>
          <w:numId w:val="22"/>
        </w:numPr>
        <w:tabs>
          <w:tab w:val="left" w:pos="851"/>
        </w:tabs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obrotu.</w:t>
      </w:r>
    </w:p>
    <w:p w14:paraId="6CDAAEDB" w14:textId="44821AB4" w:rsidR="006408D4" w:rsidRPr="006408D4" w:rsidRDefault="006408D4" w:rsidP="00A95C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Pracy w trakcie jej realizacji możliwe jest wyłącznie za zgodą Zlecającego.</w:t>
      </w:r>
    </w:p>
    <w:p w14:paraId="1C72ECA4" w14:textId="77777777" w:rsidR="006408D4" w:rsidRPr="006408D4" w:rsidRDefault="006408D4" w:rsidP="00A95C4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uzgodnią i stwierdzą w protokołach zdawczo-odbiorczych, które fragmenty wyników nie mogą być ujawnione i rozpowszechnione z istotnych przyczyn gospodarczych. </w:t>
      </w:r>
    </w:p>
    <w:p w14:paraId="7FED0466" w14:textId="77777777" w:rsidR="006408D4" w:rsidRPr="006408D4" w:rsidRDefault="006408D4" w:rsidP="00A95C4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</w:p>
    <w:p w14:paraId="42CEBF6E" w14:textId="77777777" w:rsidR="006408D4" w:rsidRPr="006408D4" w:rsidRDefault="006408D4" w:rsidP="006408D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(przerwanie Pracy i negatywny wynik Pracy)</w:t>
      </w:r>
    </w:p>
    <w:p w14:paraId="1092BAE7" w14:textId="77777777" w:rsidR="006408D4" w:rsidRPr="006408D4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wykonywania Pracy Uczelnia uzna, że kontynuacja Pracy jest niecelowa, ponieważ wyniki będą niezgodne z założeniami, powinna niezwłocznie powiadomić o tym Zlecającego.</w:t>
      </w:r>
    </w:p>
    <w:p w14:paraId="6818DE85" w14:textId="29FFA938" w:rsidR="006408D4" w:rsidRPr="006408D4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wykonywania Pracy Zlecający uzna, że jej kontynuacja jest niecelowa z istotnych </w:t>
      </w:r>
      <w:r w:rsidR="00F125F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przyczyn, ma on obowiązek niezwłocznie powiadomić o tym Uczelnię.</w:t>
      </w:r>
    </w:p>
    <w:p w14:paraId="1D1D93C6" w14:textId="77777777" w:rsidR="006408D4" w:rsidRPr="006408D4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2E0ADB71" w14:textId="77777777" w:rsidR="000B4E5B" w:rsidRDefault="006408D4" w:rsidP="00C3249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uważa się za wykonaną również w przypadku otrzymania negatywnego wyniku Pracy badawczej. Negatywny wynik pracy badawczej nie zwalnia Zlecającego z obowiązku zapłaty wynagrodzenia za Pracę, na które składają się: </w:t>
      </w:r>
    </w:p>
    <w:p w14:paraId="6E9266C2" w14:textId="19910A1A" w:rsidR="000B4E5B" w:rsidRPr="000B4E5B" w:rsidRDefault="006408D4" w:rsidP="000B4E5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B4E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koszty faktycznie poniesione do dnia zakończenia Pracy lub </w:t>
      </w:r>
      <w:r w:rsidR="00836C1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jej przerwania zgodnie z ust. 1–</w:t>
      </w:r>
      <w:r w:rsidRPr="000B4E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3</w:t>
      </w:r>
      <w:r w:rsidR="000B4E5B" w:rsidRPr="000B4E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</w:p>
    <w:p w14:paraId="2D12908C" w14:textId="6B54881E" w:rsidR="000B4E5B" w:rsidRPr="000B4E5B" w:rsidRDefault="006408D4" w:rsidP="000B4E5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wynikające</w:t>
      </w:r>
      <w:r w:rsidR="00F125F5"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podjętych przez Uczelnię zobowiązań wobec osób trzecich oraz </w:t>
      </w:r>
    </w:p>
    <w:p w14:paraId="12BAC549" w14:textId="57164430" w:rsidR="006408D4" w:rsidRPr="000B4E5B" w:rsidRDefault="006408D4" w:rsidP="000B4E5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4"/>
          <w:lang w:eastAsia="pl-PL"/>
        </w:rPr>
        <w:t>narzut kosztów pośrednich i zysk Uczelni.</w:t>
      </w:r>
    </w:p>
    <w:p w14:paraId="222F3765" w14:textId="77777777" w:rsidR="006408D4" w:rsidRPr="006408D4" w:rsidRDefault="006408D4" w:rsidP="00A95C4E">
      <w:pPr>
        <w:keepNext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8. </w:t>
      </w:r>
    </w:p>
    <w:p w14:paraId="086CE82D" w14:textId="77777777" w:rsidR="006408D4" w:rsidRPr="006408D4" w:rsidRDefault="006408D4" w:rsidP="006B0BA5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(rozwiązanie umowy)</w:t>
      </w:r>
    </w:p>
    <w:p w14:paraId="5513A897" w14:textId="77777777" w:rsidR="006408D4" w:rsidRPr="006408D4" w:rsidRDefault="006408D4" w:rsidP="00836C11">
      <w:pPr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Każdej ze Stron przysługuje prawo pisemnego wypowiedzenia umowy z zachowaniem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jednomiesięcznego okresu wypowiedzenia.</w:t>
      </w:r>
    </w:p>
    <w:p w14:paraId="6E378311" w14:textId="77777777" w:rsidR="006408D4" w:rsidRPr="006408D4" w:rsidRDefault="006408D4" w:rsidP="00F125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zgodnie rozwiązać umowę w każdym czasie.</w:t>
      </w:r>
    </w:p>
    <w:p w14:paraId="62AC17B0" w14:textId="77777777" w:rsidR="006408D4" w:rsidRPr="006408D4" w:rsidRDefault="006408D4" w:rsidP="00836C11">
      <w:pPr>
        <w:keepLines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za porozumieniem Stron lub przerwania Pracy objętej umową z przyczyn niezależnych od Uczelni, Zlecający zobowiązany jest do zapłaty wynagrodzenia należnego z tytułu wykonania części Pracy, w wysokości faktycznie poniesionych kosztów oraz kwot wynikających z podjętych przez Uczelnię zobowiązań wobec osób trzecich, powiększonych o narzut kosztów pośrednich oraz zysk Uczelni.</w:t>
      </w:r>
    </w:p>
    <w:p w14:paraId="7F15A628" w14:textId="77777777" w:rsidR="006408D4" w:rsidRPr="006408D4" w:rsidRDefault="006408D4" w:rsidP="00A95C4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9. </w:t>
      </w:r>
    </w:p>
    <w:p w14:paraId="7C9449F5" w14:textId="77777777" w:rsidR="006408D4" w:rsidRPr="006408D4" w:rsidRDefault="006408D4" w:rsidP="006B0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(kary umowne)</w:t>
      </w:r>
    </w:p>
    <w:p w14:paraId="5FE63EE7" w14:textId="77777777" w:rsidR="006408D4" w:rsidRPr="006408D4" w:rsidRDefault="006408D4" w:rsidP="00A95C4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obowiązana jest do zapłacenia Zlecającemu kary umownej:</w:t>
      </w:r>
    </w:p>
    <w:p w14:paraId="1F080A59" w14:textId="77777777" w:rsidR="006408D4" w:rsidRPr="006408D4" w:rsidRDefault="006408D4" w:rsidP="00A95C4E">
      <w:pPr>
        <w:numPr>
          <w:ilvl w:val="0"/>
          <w:numId w:val="23"/>
        </w:numPr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zwłokę w wykonaniu opracowań naukowo-badawczych w wysokości 0,1% ceny umownej </w:t>
      </w:r>
      <w:r w:rsidRPr="00836C11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brutto, o której mowa w § 5 ust. 1, za każdy dzień opóźnienia, nie więcej niż 10% ceny umownej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brutto, o której mowa w § 5 ust. 1;</w:t>
      </w:r>
    </w:p>
    <w:p w14:paraId="1281B76D" w14:textId="07376084" w:rsidR="006408D4" w:rsidRPr="006408D4" w:rsidRDefault="006408D4" w:rsidP="00A95C4E">
      <w:pPr>
        <w:numPr>
          <w:ilvl w:val="0"/>
          <w:numId w:val="23"/>
        </w:numPr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zwłokę w usunięciu wad stwierdzonych przy odbiorze w wysokości 0,1% ceny umownej brutto, o której mowa w § 5 ust. 1, za każdy dzień opóźnienia liczony od upływu terminu wyznaczonego na usunięcie wad, nie więcej niż 10% ceny </w:t>
      </w:r>
      <w:r w:rsidR="00F125F5">
        <w:rPr>
          <w:rFonts w:ascii="Times New Roman" w:eastAsia="Times New Roman" w:hAnsi="Times New Roman" w:cs="Times New Roman"/>
          <w:sz w:val="24"/>
          <w:szCs w:val="20"/>
          <w:lang w:eastAsia="pl-PL"/>
        </w:rPr>
        <w:t>umownej brutto, o której mowa w 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§ 5 ust. 1;</w:t>
      </w:r>
    </w:p>
    <w:p w14:paraId="156681D4" w14:textId="727E4A7E" w:rsidR="006408D4" w:rsidRPr="006408D4" w:rsidRDefault="006408D4" w:rsidP="00A95C4E">
      <w:pPr>
        <w:numPr>
          <w:ilvl w:val="0"/>
          <w:numId w:val="23"/>
        </w:numPr>
        <w:spacing w:after="0"/>
        <w:ind w:left="68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za odstąpienie od umowy przez Zlecającego z przyczyn zależnych od Uczelni w wysokości 2% ceny brutto,</w:t>
      </w:r>
      <w:r w:rsidRPr="006408D4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której mowa w § 5 ust. 1. </w:t>
      </w:r>
    </w:p>
    <w:p w14:paraId="188F6275" w14:textId="77777777" w:rsidR="006408D4" w:rsidRPr="006B0BA5" w:rsidRDefault="006408D4" w:rsidP="00F125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poniesienia szkody przez Zlecającego </w:t>
      </w: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wyższej wysokości niż zastrzeżona kara </w:t>
      </w:r>
      <w:r w:rsidRPr="006B0BA5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umowna, </w:t>
      </w:r>
      <w:r w:rsidRPr="006B0BA5">
        <w:rPr>
          <w:rFonts w:ascii="Times New Roman" w:eastAsia="Times New Roman" w:hAnsi="Times New Roman" w:cs="Times New Roman"/>
          <w:spacing w:val="-7"/>
          <w:sz w:val="24"/>
          <w:szCs w:val="20"/>
          <w:lang w:eastAsia="pl-PL"/>
        </w:rPr>
        <w:t>zastrzega on sobie prawo dochodzenia odszkodowania uzupełniającego na zasadach ogólnych.</w:t>
      </w:r>
    </w:p>
    <w:p w14:paraId="4FC0DE12" w14:textId="77777777" w:rsidR="006408D4" w:rsidRPr="006408D4" w:rsidRDefault="006408D4" w:rsidP="006B0BA5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10.</w:t>
      </w:r>
    </w:p>
    <w:p w14:paraId="351441E4" w14:textId="77777777" w:rsidR="006408D4" w:rsidRPr="006408D4" w:rsidRDefault="006408D4" w:rsidP="006B0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(zastosowanie innych przepisów)</w:t>
      </w:r>
    </w:p>
    <w:p w14:paraId="65308A23" w14:textId="07940349" w:rsidR="006408D4" w:rsidRPr="006408D4" w:rsidRDefault="006408D4" w:rsidP="00A95C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zastosowa</w:t>
      </w:r>
      <w:r w:rsidR="00F125F5">
        <w:rPr>
          <w:rFonts w:ascii="Times New Roman" w:eastAsia="Times New Roman" w:hAnsi="Times New Roman" w:cs="Times New Roman"/>
          <w:sz w:val="24"/>
          <w:szCs w:val="20"/>
          <w:lang w:eastAsia="pl-PL"/>
        </w:rPr>
        <w:t>nie mieć będą przepisy Kodeksu c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ywilnego i prawa autorskiego oraz prawa własności przemysłowej.</w:t>
      </w:r>
    </w:p>
    <w:p w14:paraId="12305768" w14:textId="77777777" w:rsidR="006408D4" w:rsidRPr="006408D4" w:rsidRDefault="006408D4" w:rsidP="00A95C4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11. </w:t>
      </w:r>
    </w:p>
    <w:p w14:paraId="6395D977" w14:textId="77777777" w:rsidR="006408D4" w:rsidRPr="006408D4" w:rsidRDefault="006408D4" w:rsidP="006B0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(postanowienia końcowe)</w:t>
      </w:r>
    </w:p>
    <w:p w14:paraId="06C49C46" w14:textId="77777777" w:rsidR="006408D4" w:rsidRPr="006408D4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Wszelkie zmiany umowy wymagają zgody obu Stron i formy pisemnej, pod rygorem nieważności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3FABEE70" w14:textId="77777777" w:rsidR="006408D4" w:rsidRPr="006B0BA5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</w:pPr>
      <w:r w:rsidRPr="006B0BA5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Strony będą dążyły do rozstrzygania spraw spornych niezwłocznie po ich wystąpieniu drogą negocjacji.</w:t>
      </w:r>
    </w:p>
    <w:p w14:paraId="41E723B1" w14:textId="6E515D43" w:rsidR="006408D4" w:rsidRPr="006408D4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porozumienia w sposób podany w ust. 2 w ciągu 14 dni, każda ze Stron może żądać rozstrzygnięcia sprawy przez sąd powszechny właściwy</w:t>
      </w:r>
      <w:r w:rsid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pozywającego. </w:t>
      </w:r>
    </w:p>
    <w:p w14:paraId="5B511172" w14:textId="77777777" w:rsidR="006408D4" w:rsidRPr="006408D4" w:rsidRDefault="006408D4" w:rsidP="006B0BA5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60" w:after="120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dwóch jednobrzmiących egzemplarzach, z przeznaczeniem po jednym egzemplarzu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8D4" w:rsidRPr="006408D4" w14:paraId="40DAFFE5" w14:textId="77777777" w:rsidTr="007920A1">
        <w:tc>
          <w:tcPr>
            <w:tcW w:w="4785" w:type="dxa"/>
            <w:shd w:val="clear" w:color="auto" w:fill="auto"/>
          </w:tcPr>
          <w:p w14:paraId="50171B94" w14:textId="77777777" w:rsidR="006408D4" w:rsidRPr="006B0BA5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2189DC74" w14:textId="77777777" w:rsidR="006408D4" w:rsidRPr="006B0BA5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UCZELNIA</w:t>
            </w:r>
          </w:p>
        </w:tc>
      </w:tr>
      <w:tr w:rsidR="006408D4" w:rsidRPr="006408D4" w14:paraId="7380796D" w14:textId="77777777" w:rsidTr="007920A1">
        <w:tc>
          <w:tcPr>
            <w:tcW w:w="4785" w:type="dxa"/>
            <w:shd w:val="clear" w:color="auto" w:fill="auto"/>
          </w:tcPr>
          <w:p w14:paraId="2C97BF0C" w14:textId="4F32B952" w:rsidR="006408D4" w:rsidRPr="006B0BA5" w:rsidRDefault="007E7F72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[</w:t>
            </w:r>
            <w:r w:rsidR="006408D4" w:rsidRPr="006B0B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]</w:t>
            </w:r>
          </w:p>
          <w:p w14:paraId="5488F471" w14:textId="77777777" w:rsidR="006408D4" w:rsidRPr="006408D4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6B13D933" w14:textId="77777777" w:rsidR="006408D4" w:rsidRPr="006408D4" w:rsidRDefault="006408D4" w:rsidP="007E7F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408D4" w:rsidRPr="006408D4" w14:paraId="7102BD33" w14:textId="77777777" w:rsidTr="007920A1">
        <w:tc>
          <w:tcPr>
            <w:tcW w:w="4785" w:type="dxa"/>
            <w:shd w:val="clear" w:color="auto" w:fill="auto"/>
          </w:tcPr>
          <w:p w14:paraId="22BF4D33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20016815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6408D4" w:rsidRPr="006408D4" w14:paraId="7B24D508" w14:textId="77777777" w:rsidTr="007920A1">
        <w:trPr>
          <w:trHeight w:val="91"/>
        </w:trPr>
        <w:tc>
          <w:tcPr>
            <w:tcW w:w="4785" w:type="dxa"/>
            <w:shd w:val="clear" w:color="auto" w:fill="auto"/>
          </w:tcPr>
          <w:p w14:paraId="112149FD" w14:textId="77777777" w:rsidR="006408D4" w:rsidRPr="00836C11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C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45201726" w14:textId="77777777" w:rsidR="006408D4" w:rsidRPr="00836C11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C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 i pieczęć)</w:t>
            </w:r>
          </w:p>
        </w:tc>
      </w:tr>
      <w:tr w:rsidR="006408D4" w:rsidRPr="006408D4" w14:paraId="7A01B494" w14:textId="77777777" w:rsidTr="007920A1">
        <w:tc>
          <w:tcPr>
            <w:tcW w:w="4785" w:type="dxa"/>
            <w:shd w:val="clear" w:color="auto" w:fill="auto"/>
          </w:tcPr>
          <w:p w14:paraId="4F0D9801" w14:textId="77777777" w:rsidR="006408D4" w:rsidRPr="006408D4" w:rsidRDefault="006408D4" w:rsidP="006408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67FC6C68" w14:textId="77777777" w:rsidR="006408D4" w:rsidRDefault="006408D4" w:rsidP="007E7F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0AE50B" w14:textId="77777777" w:rsidR="007E7F72" w:rsidRPr="006408D4" w:rsidRDefault="007E7F72" w:rsidP="007E7F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08D4" w:rsidRPr="006408D4" w14:paraId="77A689EA" w14:textId="77777777" w:rsidTr="007920A1">
        <w:tc>
          <w:tcPr>
            <w:tcW w:w="4785" w:type="dxa"/>
            <w:shd w:val="clear" w:color="auto" w:fill="auto"/>
          </w:tcPr>
          <w:p w14:paraId="2E798CF3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0821116F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  <w:tr w:rsidR="006408D4" w:rsidRPr="006408D4" w14:paraId="66E994BC" w14:textId="77777777" w:rsidTr="007920A1">
        <w:tc>
          <w:tcPr>
            <w:tcW w:w="4785" w:type="dxa"/>
            <w:shd w:val="clear" w:color="auto" w:fill="auto"/>
          </w:tcPr>
          <w:p w14:paraId="4B05D7DC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6" w:type="dxa"/>
            <w:shd w:val="clear" w:color="auto" w:fill="auto"/>
          </w:tcPr>
          <w:p w14:paraId="3A36E485" w14:textId="77777777" w:rsidR="006408D4" w:rsidRPr="00836C11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C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(podpis i pieczęć)</w:t>
            </w:r>
          </w:p>
        </w:tc>
      </w:tr>
    </w:tbl>
    <w:p w14:paraId="65432F98" w14:textId="5933B4DF" w:rsidR="00A95C4E" w:rsidRPr="00A95C4E" w:rsidRDefault="006408D4" w:rsidP="00A9429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A95C4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do umowy </w:t>
      </w:r>
    </w:p>
    <w:p w14:paraId="2DC639B9" w14:textId="723E8654" w:rsidR="00A95C4E" w:rsidRPr="00836C11" w:rsidRDefault="000B4E5B" w:rsidP="00640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11">
        <w:rPr>
          <w:rFonts w:ascii="Times New Roman" w:eastAsia="Times New Roman" w:hAnsi="Times New Roman" w:cs="Times New Roman"/>
          <w:sz w:val="20"/>
          <w:szCs w:val="20"/>
          <w:lang w:eastAsia="pl-PL"/>
        </w:rPr>
        <w:t>Wzór</w:t>
      </w:r>
    </w:p>
    <w:p w14:paraId="4026BD1B" w14:textId="771DE1E3" w:rsidR="006408D4" w:rsidRPr="00836C11" w:rsidRDefault="00F11192" w:rsidP="00A9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Opis, zakres i harmonogram p</w:t>
      </w:r>
      <w:r w:rsidR="006408D4" w:rsidRPr="00836C11">
        <w:rPr>
          <w:rFonts w:ascii="Times New Roman" w:eastAsia="Times New Roman" w:hAnsi="Times New Roman" w:cs="Times New Roman"/>
          <w:b/>
          <w:lang w:eastAsia="pl-PL"/>
        </w:rPr>
        <w:t>racy</w:t>
      </w:r>
    </w:p>
    <w:p w14:paraId="2931844F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662"/>
        <w:gridCol w:w="3147"/>
        <w:gridCol w:w="1276"/>
        <w:gridCol w:w="1389"/>
      </w:tblGrid>
      <w:tr w:rsidR="006408D4" w:rsidRPr="00FD60D3" w14:paraId="7234DB1A" w14:textId="77777777" w:rsidTr="007920A1">
        <w:tc>
          <w:tcPr>
            <w:tcW w:w="1132" w:type="dxa"/>
            <w:shd w:val="clear" w:color="auto" w:fill="auto"/>
            <w:vAlign w:val="center"/>
          </w:tcPr>
          <w:p w14:paraId="6BAD99D2" w14:textId="7777777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Etap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8C04BED" w14:textId="77777777" w:rsidR="00FC7142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Opis działań planowanych do realizacji </w:t>
            </w:r>
          </w:p>
          <w:p w14:paraId="7DF3064B" w14:textId="442D995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 ramach etapu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F4578EF" w14:textId="7777777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Rezultat działania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D553F" w14:textId="43779402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Koszt etapu netto</w:t>
            </w:r>
            <w:r w:rsidR="001A12B7"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(zł)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6FC256E" w14:textId="77777777" w:rsidR="006408D4" w:rsidRPr="00FD60D3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D60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Czas realizacji etapu</w:t>
            </w:r>
          </w:p>
        </w:tc>
      </w:tr>
      <w:tr w:rsidR="006408D4" w:rsidRPr="00FC7142" w14:paraId="2DE693B2" w14:textId="77777777" w:rsidTr="006B0BA5">
        <w:trPr>
          <w:trHeight w:val="568"/>
        </w:trPr>
        <w:tc>
          <w:tcPr>
            <w:tcW w:w="1132" w:type="dxa"/>
            <w:shd w:val="clear" w:color="auto" w:fill="auto"/>
            <w:vAlign w:val="center"/>
          </w:tcPr>
          <w:p w14:paraId="70C67518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Etap 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8871547" w14:textId="458DE351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1480C80" w14:textId="62B13C5C" w:rsidR="006408D4" w:rsidRPr="00FC7142" w:rsidRDefault="006408D4" w:rsidP="0083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45DD3" w14:textId="47B847D4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C601A88" w14:textId="69884785" w:rsidR="006408D4" w:rsidRPr="00FC7142" w:rsidRDefault="006408D4" w:rsidP="006D2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408D4" w:rsidRPr="00FC7142" w14:paraId="15A52B2A" w14:textId="77777777" w:rsidTr="006B0BA5">
        <w:trPr>
          <w:trHeight w:val="704"/>
        </w:trPr>
        <w:tc>
          <w:tcPr>
            <w:tcW w:w="1132" w:type="dxa"/>
            <w:shd w:val="clear" w:color="auto" w:fill="auto"/>
            <w:vAlign w:val="center"/>
          </w:tcPr>
          <w:p w14:paraId="01BCE7AA" w14:textId="033365F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Etap X</w:t>
            </w:r>
            <w:r w:rsidR="008B20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X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710099F" w14:textId="6F566EF1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D4E00B0" w14:textId="44657482" w:rsidR="006408D4" w:rsidRPr="00FC7142" w:rsidRDefault="006408D4" w:rsidP="0083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D4E4F" w14:textId="03A85CBF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631F588" w14:textId="2C2C9687" w:rsidR="006408D4" w:rsidRPr="00FC7142" w:rsidRDefault="006408D4" w:rsidP="006D2D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408D4" w:rsidRPr="00FC7142" w14:paraId="6F9AE6DE" w14:textId="77777777" w:rsidTr="00FD60D3">
        <w:trPr>
          <w:trHeight w:val="309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7C75AC0B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RAZEM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0E44" w14:textId="6A78F5F4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56E32AE" w14:textId="45979162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408D4" w:rsidRPr="00FC7142" w14:paraId="0CA1D317" w14:textId="77777777" w:rsidTr="00FD60D3">
        <w:trPr>
          <w:trHeight w:val="285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2497D28E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71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RAZEM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54775" w14:textId="085C5DA9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3445A" w14:textId="77777777" w:rsidR="006408D4" w:rsidRPr="00FC7142" w:rsidRDefault="006408D4" w:rsidP="00640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3B56993E" w14:textId="697F2A4C" w:rsidR="00C56A3E" w:rsidRPr="006408D4" w:rsidRDefault="00C56A3E" w:rsidP="006408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A19D" w14:textId="77777777" w:rsidR="00C56A3E" w:rsidRDefault="00C56A3E" w:rsidP="00FC7142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CA32E3A" w14:textId="77777777" w:rsidR="00FC7142" w:rsidRPr="00FC7142" w:rsidRDefault="006408D4" w:rsidP="00FC7142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C71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2 do umowy </w:t>
      </w:r>
    </w:p>
    <w:p w14:paraId="2882EBDA" w14:textId="6A188EC1" w:rsidR="006408D4" w:rsidRPr="00836C11" w:rsidRDefault="006408D4" w:rsidP="006408D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36C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</w:t>
      </w:r>
    </w:p>
    <w:p w14:paraId="0D4D0060" w14:textId="1BCFBD6B" w:rsidR="006408D4" w:rsidRPr="00836C11" w:rsidRDefault="006408D4" w:rsidP="006408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36C11">
        <w:rPr>
          <w:rFonts w:ascii="Times New Roman" w:eastAsia="Calibri" w:hAnsi="Times New Roman" w:cs="Times New Roman"/>
          <w:b/>
          <w:lang w:eastAsia="pl-PL"/>
        </w:rPr>
        <w:t>Protokół zdawc</w:t>
      </w:r>
      <w:r w:rsidR="00FC7142" w:rsidRPr="00836C11">
        <w:rPr>
          <w:rFonts w:ascii="Times New Roman" w:eastAsia="Calibri" w:hAnsi="Times New Roman" w:cs="Times New Roman"/>
          <w:b/>
          <w:lang w:eastAsia="pl-PL"/>
        </w:rPr>
        <w:t>zo-odbiorczy</w:t>
      </w:r>
      <w:r w:rsidR="00CB61E6">
        <w:rPr>
          <w:rFonts w:ascii="Times New Roman" w:eastAsia="Calibri" w:hAnsi="Times New Roman" w:cs="Times New Roman"/>
          <w:b/>
          <w:lang w:eastAsia="pl-PL"/>
        </w:rPr>
        <w:t xml:space="preserve"> pracy</w:t>
      </w:r>
      <w:r w:rsidR="00FC7142" w:rsidRPr="00836C11">
        <w:rPr>
          <w:rFonts w:ascii="Times New Roman" w:eastAsia="Calibri" w:hAnsi="Times New Roman" w:cs="Times New Roman"/>
          <w:b/>
          <w:lang w:eastAsia="pl-PL"/>
        </w:rPr>
        <w:t xml:space="preserve"> badawczej/</w:t>
      </w:r>
      <w:r w:rsidRPr="00836C11">
        <w:rPr>
          <w:rFonts w:ascii="Times New Roman" w:eastAsia="Calibri" w:hAnsi="Times New Roman" w:cs="Times New Roman"/>
          <w:b/>
          <w:lang w:eastAsia="pl-PL"/>
        </w:rPr>
        <w:t>badawczo-rozwojowej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408D4" w:rsidRPr="00A95C4E" w14:paraId="3C3FFFE9" w14:textId="77777777" w:rsidTr="00836C11">
        <w:trPr>
          <w:trHeight w:val="40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E14135A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337518A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71904A24" w14:textId="77777777" w:rsidTr="00836C11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E49733E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2D71D6A" w14:textId="17C940D9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Zachodniopomors</w:t>
            </w:r>
            <w:r w:rsidR="00C56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Uniwersytet Technologiczny w 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Szczecinie</w:t>
            </w:r>
          </w:p>
        </w:tc>
      </w:tr>
      <w:tr w:rsidR="006408D4" w:rsidRPr="00A95C4E" w14:paraId="6BA0EB0E" w14:textId="77777777" w:rsidTr="00836C11">
        <w:trPr>
          <w:trHeight w:val="37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77930BA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F4F2DE9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40F3B66E" w14:textId="77777777" w:rsidTr="006B0BA5">
        <w:trPr>
          <w:trHeight w:val="41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6666C2" w14:textId="77777777" w:rsidR="006408D4" w:rsidRPr="00C56A3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E80DEE4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2D0358C7" w14:textId="77777777" w:rsidTr="006B0BA5">
        <w:trPr>
          <w:trHeight w:val="41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0AA7F7D" w14:textId="378EFD1A" w:rsidR="006408D4" w:rsidRPr="00C56A3E" w:rsidRDefault="006408D4" w:rsidP="006D2D1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Data rozpoczęcia realizacji p</w:t>
            </w:r>
            <w:r w:rsidR="006D2D1F"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racy/</w:t>
            </w: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etapu pracy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7E9BCF9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68DA7B44" w14:textId="77777777" w:rsidTr="006B0BA5">
        <w:trPr>
          <w:trHeight w:val="41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471863C" w14:textId="27A8A8AD" w:rsidR="006408D4" w:rsidRPr="00C56A3E" w:rsidRDefault="006408D4" w:rsidP="006D2D1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Data zakończenia realizacji p</w:t>
            </w:r>
            <w:r w:rsidR="006D2D1F"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racy</w:t>
            </w:r>
            <w:r w:rsidRPr="00C56A3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/etapu pracy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23791A0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08D4" w:rsidRPr="00A95C4E" w14:paraId="7C1FE903" w14:textId="77777777" w:rsidTr="00836C11">
        <w:trPr>
          <w:trHeight w:val="635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0B7DF3C" w14:textId="77777777" w:rsidR="006408D4" w:rsidRPr="00A95C4E" w:rsidRDefault="006408D4" w:rsidP="006408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95C4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8FBBA1E" w14:textId="77777777" w:rsidR="006408D4" w:rsidRPr="00A95C4E" w:rsidRDefault="006408D4" w:rsidP="0064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3B094E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0E0DC" w14:textId="77777777" w:rsidR="006408D4" w:rsidRPr="006408D4" w:rsidRDefault="006408D4" w:rsidP="0064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8D4" w:rsidRPr="00A95C4E" w14:paraId="44EB68B9" w14:textId="77777777" w:rsidTr="00836C11">
        <w:trPr>
          <w:trHeight w:val="50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11CAEE47" w14:textId="77777777" w:rsidR="006408D4" w:rsidRPr="00A95C4E" w:rsidRDefault="006408D4" w:rsidP="00A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Pracy ze strony Uczelni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123C939" w14:textId="77777777" w:rsidR="006408D4" w:rsidRPr="00A95C4E" w:rsidRDefault="006408D4" w:rsidP="00A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</w:tr>
      <w:tr w:rsidR="006408D4" w:rsidRPr="006408D4" w14:paraId="0358391C" w14:textId="77777777" w:rsidTr="007920A1">
        <w:trPr>
          <w:trHeight w:val="1131"/>
        </w:trPr>
        <w:tc>
          <w:tcPr>
            <w:tcW w:w="4606" w:type="dxa"/>
            <w:shd w:val="clear" w:color="auto" w:fill="auto"/>
          </w:tcPr>
          <w:p w14:paraId="161D52F5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E043AFF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957B84" w14:textId="77777777" w:rsidR="006408D4" w:rsidRPr="006408D4" w:rsidRDefault="006408D4" w:rsidP="0064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03F1C" w14:textId="77777777" w:rsidR="006408D4" w:rsidRPr="006408D4" w:rsidRDefault="006408D4" w:rsidP="0064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8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należyte wykonanie usługi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8D4" w:rsidRPr="00A95C4E" w14:paraId="37B477B7" w14:textId="77777777" w:rsidTr="00836C11">
        <w:tc>
          <w:tcPr>
            <w:tcW w:w="4606" w:type="dxa"/>
            <w:shd w:val="clear" w:color="auto" w:fill="F2F2F2" w:themeFill="background1" w:themeFillShade="F2"/>
          </w:tcPr>
          <w:p w14:paraId="2271EBF1" w14:textId="4FF7D6AB" w:rsidR="006408D4" w:rsidRPr="00A95C4E" w:rsidRDefault="006408D4" w:rsidP="006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Osoba/</w:t>
            </w:r>
            <w:r w:rsidR="006D2D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odbierająca/</w:t>
            </w:r>
            <w:r w:rsidR="006D2D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przedmiot usługi</w:t>
            </w: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 strony Zlecającego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07753D11" w14:textId="77777777" w:rsidR="006408D4" w:rsidRPr="00A95C4E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</w:tr>
      <w:tr w:rsidR="006408D4" w:rsidRPr="006408D4" w14:paraId="0B05B79F" w14:textId="77777777" w:rsidTr="007920A1">
        <w:trPr>
          <w:trHeight w:val="1168"/>
        </w:trPr>
        <w:tc>
          <w:tcPr>
            <w:tcW w:w="4606" w:type="dxa"/>
            <w:shd w:val="clear" w:color="auto" w:fill="auto"/>
          </w:tcPr>
          <w:p w14:paraId="21616659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0A02705" w14:textId="77777777" w:rsidR="006408D4" w:rsidRPr="006408D4" w:rsidRDefault="006408D4" w:rsidP="0064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620934" w14:textId="77777777" w:rsidR="006408D4" w:rsidRPr="006408D4" w:rsidRDefault="006408D4" w:rsidP="006408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803CE" w14:textId="77777777" w:rsidR="006408D4" w:rsidRPr="006408D4" w:rsidRDefault="006408D4" w:rsidP="006408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6CFAD" w14:textId="77777777" w:rsidR="006408D4" w:rsidRPr="006408D4" w:rsidRDefault="006408D4" w:rsidP="006408D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7E96CB12" w14:textId="77777777" w:rsidR="001856A3" w:rsidRPr="00380509" w:rsidRDefault="001856A3" w:rsidP="002C65A5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1856A3" w:rsidRPr="00380509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weł Żebrowski" w:date="2018-06-14T15:06:00Z" w:initials="PŻ">
    <w:p w14:paraId="79B59D70" w14:textId="5870A631" w:rsidR="00E342D9" w:rsidRDefault="00E342D9" w:rsidP="00E342D9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wpisać: </w:t>
      </w:r>
    </w:p>
    <w:p w14:paraId="6EB448D5" w14:textId="43E5C174" w:rsidR="00E342D9" w:rsidRDefault="00E342D9" w:rsidP="00E342D9">
      <w:pPr>
        <w:pStyle w:val="Akapitzlist"/>
        <w:numPr>
          <w:ilvl w:val="0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382D6C">
        <w:rPr>
          <w:rFonts w:ascii="Times New Roman" w:hAnsi="Times New Roman" w:cs="Times New Roman"/>
          <w:sz w:val="24"/>
          <w:szCs w:val="24"/>
        </w:rPr>
        <w:t>osoby fizycznej: imię i nazwisko, adres zamieszkania, n</w:t>
      </w:r>
      <w:r>
        <w:rPr>
          <w:rFonts w:ascii="Times New Roman" w:hAnsi="Times New Roman" w:cs="Times New Roman"/>
          <w:sz w:val="24"/>
          <w:szCs w:val="24"/>
        </w:rPr>
        <w:t>umer</w:t>
      </w:r>
      <w:r w:rsidRPr="00382D6C">
        <w:rPr>
          <w:rFonts w:ascii="Times New Roman" w:hAnsi="Times New Roman" w:cs="Times New Roman"/>
          <w:sz w:val="24"/>
          <w:szCs w:val="24"/>
        </w:rPr>
        <w:t xml:space="preserve"> PESEL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382D6C">
        <w:rPr>
          <w:rFonts w:ascii="Times New Roman" w:hAnsi="Times New Roman" w:cs="Times New Roman"/>
          <w:sz w:val="24"/>
          <w:szCs w:val="24"/>
        </w:rPr>
        <w:t xml:space="preserve"> NIP, jeżeli jest obowiązana do jego posiadania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D6C">
        <w:rPr>
          <w:rFonts w:ascii="Times New Roman" w:hAnsi="Times New Roman" w:cs="Times New Roman"/>
          <w:sz w:val="24"/>
          <w:szCs w:val="24"/>
        </w:rPr>
        <w:t xml:space="preserve"> oraz nazwę prowadzonej działalności gospodarczej, jeżeli działalność jest prowadzona;</w:t>
      </w:r>
    </w:p>
    <w:p w14:paraId="74A48D46" w14:textId="77777777" w:rsidR="00E342D9" w:rsidRPr="00382D6C" w:rsidRDefault="00E342D9" w:rsidP="00E342D9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CCB0B6" w14:textId="359A27D4" w:rsidR="00E342D9" w:rsidRDefault="00E342D9" w:rsidP="00E342D9">
      <w:pPr>
        <w:pStyle w:val="Akapitzlist"/>
        <w:numPr>
          <w:ilvl w:val="0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145B">
        <w:rPr>
          <w:rFonts w:ascii="Times New Roman" w:hAnsi="Times New Roman" w:cs="Times New Roman"/>
          <w:spacing w:val="-4"/>
          <w:sz w:val="24"/>
          <w:szCs w:val="24"/>
        </w:rPr>
        <w:t>w przypadku spółki cywilnej: imiona i nazwiska wszystkich wspólników, adresy ich zamieszkania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82D6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umery</w:t>
      </w:r>
      <w:r w:rsidRPr="00382D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PESEL,</w:t>
      </w:r>
      <w:r w:rsidRPr="00382D6C">
        <w:rPr>
          <w:rFonts w:ascii="Times New Roman" w:hAnsi="Times New Roman" w:cs="Times New Roman"/>
          <w:sz w:val="24"/>
          <w:szCs w:val="24"/>
        </w:rPr>
        <w:t xml:space="preserve"> adres siedziby spółki 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382D6C">
        <w:rPr>
          <w:rFonts w:ascii="Times New Roman" w:hAnsi="Times New Roman" w:cs="Times New Roman"/>
          <w:sz w:val="24"/>
          <w:szCs w:val="24"/>
        </w:rPr>
        <w:t>NIP;</w:t>
      </w:r>
    </w:p>
    <w:p w14:paraId="75F6D1F2" w14:textId="77777777" w:rsidR="00E342D9" w:rsidRPr="00E342D9" w:rsidRDefault="00E342D9" w:rsidP="00E342D9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F579D6" w14:textId="682D14D9" w:rsidR="00E342D9" w:rsidRPr="00E342D9" w:rsidRDefault="00E342D9" w:rsidP="00E342D9">
      <w:pPr>
        <w:pStyle w:val="Akapitzlist"/>
        <w:numPr>
          <w:ilvl w:val="0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osoby prawnej: jej nazwa (firmy</w:t>
      </w:r>
      <w:r w:rsidRPr="00382D6C">
        <w:rPr>
          <w:rFonts w:ascii="Times New Roman" w:hAnsi="Times New Roman" w:cs="Times New Roman"/>
          <w:sz w:val="24"/>
          <w:szCs w:val="24"/>
        </w:rPr>
        <w:t>), adres siedziby, n</w:t>
      </w:r>
      <w:r>
        <w:rPr>
          <w:rFonts w:ascii="Times New Roman" w:hAnsi="Times New Roman" w:cs="Times New Roman"/>
          <w:sz w:val="24"/>
          <w:szCs w:val="24"/>
        </w:rPr>
        <w:t>umer</w:t>
      </w:r>
      <w:r w:rsidRPr="00382D6C">
        <w:rPr>
          <w:rFonts w:ascii="Times New Roman" w:hAnsi="Times New Roman" w:cs="Times New Roman"/>
          <w:sz w:val="24"/>
          <w:szCs w:val="24"/>
        </w:rPr>
        <w:t xml:space="preserve"> w Krajowym Rejestrze </w:t>
      </w:r>
      <w:r w:rsidRPr="00A2145B">
        <w:rPr>
          <w:rFonts w:ascii="Times New Roman" w:hAnsi="Times New Roman" w:cs="Times New Roman"/>
          <w:spacing w:val="-5"/>
          <w:sz w:val="24"/>
          <w:szCs w:val="24"/>
        </w:rPr>
        <w:t>Sądowym (KRS) lub NIP, nu</w:t>
      </w:r>
      <w:r>
        <w:rPr>
          <w:rFonts w:ascii="Times New Roman" w:hAnsi="Times New Roman" w:cs="Times New Roman"/>
          <w:spacing w:val="-5"/>
          <w:sz w:val="24"/>
          <w:szCs w:val="24"/>
        </w:rPr>
        <w:t>mer REGON, imię i nazwisko osób</w:t>
      </w:r>
      <w:r w:rsidRPr="00A2145B">
        <w:rPr>
          <w:rFonts w:ascii="Times New Roman" w:hAnsi="Times New Roman" w:cs="Times New Roman"/>
          <w:spacing w:val="-5"/>
          <w:sz w:val="24"/>
          <w:szCs w:val="24"/>
        </w:rPr>
        <w:t xml:space="preserve"> uprawnionej do reprezentowania</w:t>
      </w:r>
      <w:r w:rsidRPr="007D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zlecającego.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579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ADB41" w14:textId="77777777" w:rsidR="00D50DA6" w:rsidRDefault="00D50DA6" w:rsidP="00CD79EF">
      <w:pPr>
        <w:spacing w:after="0" w:line="240" w:lineRule="auto"/>
      </w:pPr>
      <w:r>
        <w:separator/>
      </w:r>
    </w:p>
  </w:endnote>
  <w:endnote w:type="continuationSeparator" w:id="0">
    <w:p w14:paraId="16D65CF9" w14:textId="77777777" w:rsidR="00D50DA6" w:rsidRDefault="00D50DA6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B2CDF" w14:textId="77777777" w:rsidR="00D50DA6" w:rsidRDefault="00D50DA6" w:rsidP="00CD79EF">
      <w:pPr>
        <w:spacing w:after="0" w:line="240" w:lineRule="auto"/>
      </w:pPr>
      <w:r>
        <w:separator/>
      </w:r>
    </w:p>
  </w:footnote>
  <w:footnote w:type="continuationSeparator" w:id="0">
    <w:p w14:paraId="02DCE132" w14:textId="77777777" w:rsidR="00D50DA6" w:rsidRDefault="00D50DA6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0C5044"/>
    <w:multiLevelType w:val="hybridMultilevel"/>
    <w:tmpl w:val="109C85AA"/>
    <w:lvl w:ilvl="0" w:tplc="894A3C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9C27A89"/>
    <w:multiLevelType w:val="hybridMultilevel"/>
    <w:tmpl w:val="73BEE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A25B3"/>
    <w:multiLevelType w:val="hybridMultilevel"/>
    <w:tmpl w:val="62747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8D"/>
    <w:multiLevelType w:val="hybridMultilevel"/>
    <w:tmpl w:val="E06E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4B9"/>
    <w:multiLevelType w:val="hybridMultilevel"/>
    <w:tmpl w:val="4880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084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ED7C6D"/>
    <w:multiLevelType w:val="hybridMultilevel"/>
    <w:tmpl w:val="8902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1F95495A"/>
    <w:multiLevelType w:val="hybridMultilevel"/>
    <w:tmpl w:val="7AC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D0590"/>
    <w:multiLevelType w:val="hybridMultilevel"/>
    <w:tmpl w:val="1AA6C11A"/>
    <w:lvl w:ilvl="0" w:tplc="442EF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B4EF2F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F40D2"/>
    <w:multiLevelType w:val="hybridMultilevel"/>
    <w:tmpl w:val="DB6690BE"/>
    <w:lvl w:ilvl="0" w:tplc="476E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31359A"/>
    <w:multiLevelType w:val="hybridMultilevel"/>
    <w:tmpl w:val="146C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259ED"/>
    <w:multiLevelType w:val="hybridMultilevel"/>
    <w:tmpl w:val="D97E7A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7C4624A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7C37"/>
    <w:multiLevelType w:val="hybridMultilevel"/>
    <w:tmpl w:val="438C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82BCE"/>
    <w:multiLevelType w:val="hybridMultilevel"/>
    <w:tmpl w:val="387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12B1C"/>
    <w:multiLevelType w:val="hybridMultilevel"/>
    <w:tmpl w:val="CC3CD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B5EE9"/>
    <w:multiLevelType w:val="hybridMultilevel"/>
    <w:tmpl w:val="D868BA50"/>
    <w:lvl w:ilvl="0" w:tplc="E5126B1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04D11"/>
    <w:multiLevelType w:val="hybridMultilevel"/>
    <w:tmpl w:val="16FA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B7A"/>
    <w:multiLevelType w:val="hybridMultilevel"/>
    <w:tmpl w:val="45C0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778"/>
    <w:multiLevelType w:val="singleLevel"/>
    <w:tmpl w:val="C050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6741084"/>
    <w:multiLevelType w:val="hybridMultilevel"/>
    <w:tmpl w:val="B81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27"/>
  </w:num>
  <w:num w:numId="5">
    <w:abstractNumId w:val="4"/>
  </w:num>
  <w:num w:numId="6">
    <w:abstractNumId w:val="7"/>
  </w:num>
  <w:num w:numId="7">
    <w:abstractNumId w:val="23"/>
  </w:num>
  <w:num w:numId="8">
    <w:abstractNumId w:val="6"/>
  </w:num>
  <w:num w:numId="9">
    <w:abstractNumId w:val="12"/>
  </w:num>
  <w:num w:numId="10">
    <w:abstractNumId w:val="11"/>
  </w:num>
  <w:num w:numId="11">
    <w:abstractNumId w:val="19"/>
  </w:num>
  <w:num w:numId="12">
    <w:abstractNumId w:val="17"/>
  </w:num>
  <w:num w:numId="13">
    <w:abstractNumId w:val="20"/>
  </w:num>
  <w:num w:numId="14">
    <w:abstractNumId w:val="29"/>
  </w:num>
  <w:num w:numId="15">
    <w:abstractNumId w:val="31"/>
  </w:num>
  <w:num w:numId="16">
    <w:abstractNumId w:val="16"/>
  </w:num>
  <w:num w:numId="17">
    <w:abstractNumId w:val="3"/>
  </w:num>
  <w:num w:numId="18">
    <w:abstractNumId w:val="10"/>
  </w:num>
  <w:num w:numId="19">
    <w:abstractNumId w:val="2"/>
  </w:num>
  <w:num w:numId="20">
    <w:abstractNumId w:val="9"/>
  </w:num>
  <w:num w:numId="21">
    <w:abstractNumId w:val="30"/>
  </w:num>
  <w:num w:numId="22">
    <w:abstractNumId w:val="14"/>
  </w:num>
  <w:num w:numId="23">
    <w:abstractNumId w:val="5"/>
  </w:num>
  <w:num w:numId="24">
    <w:abstractNumId w:val="21"/>
  </w:num>
  <w:num w:numId="25">
    <w:abstractNumId w:val="32"/>
  </w:num>
  <w:num w:numId="26">
    <w:abstractNumId w:val="26"/>
  </w:num>
  <w:num w:numId="27">
    <w:abstractNumId w:val="15"/>
  </w:num>
  <w:num w:numId="28">
    <w:abstractNumId w:val="22"/>
  </w:num>
  <w:num w:numId="29">
    <w:abstractNumId w:val="0"/>
  </w:num>
  <w:num w:numId="30">
    <w:abstractNumId w:val="25"/>
  </w:num>
  <w:num w:numId="31">
    <w:abstractNumId w:val="28"/>
  </w:num>
  <w:num w:numId="32">
    <w:abstractNumId w:val="13"/>
  </w:num>
  <w:num w:numId="3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Żebrowski">
    <w15:presenceInfo w15:providerId="Windows Live" w15:userId="7b7bbf4711bfb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qQUAYSlNvywAAAA="/>
  </w:docVars>
  <w:rsids>
    <w:rsidRoot w:val="003D347F"/>
    <w:rsid w:val="00001AFB"/>
    <w:rsid w:val="00012453"/>
    <w:rsid w:val="000162D2"/>
    <w:rsid w:val="00022317"/>
    <w:rsid w:val="00024A81"/>
    <w:rsid w:val="00031DDC"/>
    <w:rsid w:val="00061026"/>
    <w:rsid w:val="000650F7"/>
    <w:rsid w:val="00074211"/>
    <w:rsid w:val="0008423C"/>
    <w:rsid w:val="00090514"/>
    <w:rsid w:val="00093FBE"/>
    <w:rsid w:val="000B2B21"/>
    <w:rsid w:val="000B4E5B"/>
    <w:rsid w:val="000B5A42"/>
    <w:rsid w:val="000C53F9"/>
    <w:rsid w:val="000E1771"/>
    <w:rsid w:val="00106C28"/>
    <w:rsid w:val="00112F9A"/>
    <w:rsid w:val="0014306D"/>
    <w:rsid w:val="00174FCA"/>
    <w:rsid w:val="001856A3"/>
    <w:rsid w:val="001A12B7"/>
    <w:rsid w:val="001A3F3C"/>
    <w:rsid w:val="001A4B4F"/>
    <w:rsid w:val="001C5A04"/>
    <w:rsid w:val="001D0CC6"/>
    <w:rsid w:val="001D5661"/>
    <w:rsid w:val="001F0134"/>
    <w:rsid w:val="00210DEB"/>
    <w:rsid w:val="00217636"/>
    <w:rsid w:val="0022385D"/>
    <w:rsid w:val="00231DB8"/>
    <w:rsid w:val="0023341B"/>
    <w:rsid w:val="002362E0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51AD"/>
    <w:rsid w:val="002951C7"/>
    <w:rsid w:val="002B0687"/>
    <w:rsid w:val="002B71C1"/>
    <w:rsid w:val="002C65A5"/>
    <w:rsid w:val="002D0FB9"/>
    <w:rsid w:val="002D1A42"/>
    <w:rsid w:val="002F4029"/>
    <w:rsid w:val="00380509"/>
    <w:rsid w:val="00382D6C"/>
    <w:rsid w:val="00383BB5"/>
    <w:rsid w:val="00384A3F"/>
    <w:rsid w:val="00393469"/>
    <w:rsid w:val="003A1004"/>
    <w:rsid w:val="003A3877"/>
    <w:rsid w:val="003D347F"/>
    <w:rsid w:val="003D5445"/>
    <w:rsid w:val="003E1C9C"/>
    <w:rsid w:val="003E5F97"/>
    <w:rsid w:val="003F1480"/>
    <w:rsid w:val="003F1797"/>
    <w:rsid w:val="00401259"/>
    <w:rsid w:val="00403732"/>
    <w:rsid w:val="00413B30"/>
    <w:rsid w:val="004161DF"/>
    <w:rsid w:val="00421A50"/>
    <w:rsid w:val="00436BBA"/>
    <w:rsid w:val="00443A42"/>
    <w:rsid w:val="0045133C"/>
    <w:rsid w:val="00455307"/>
    <w:rsid w:val="00460416"/>
    <w:rsid w:val="00473B52"/>
    <w:rsid w:val="00482C7B"/>
    <w:rsid w:val="004A105E"/>
    <w:rsid w:val="004A2664"/>
    <w:rsid w:val="004C55A5"/>
    <w:rsid w:val="004D1580"/>
    <w:rsid w:val="004D6EC5"/>
    <w:rsid w:val="004E352E"/>
    <w:rsid w:val="004E4EE4"/>
    <w:rsid w:val="004F27B8"/>
    <w:rsid w:val="004F7FA6"/>
    <w:rsid w:val="00511D3F"/>
    <w:rsid w:val="00515B59"/>
    <w:rsid w:val="0054190D"/>
    <w:rsid w:val="00543EA1"/>
    <w:rsid w:val="0055027D"/>
    <w:rsid w:val="0055579E"/>
    <w:rsid w:val="005822EA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6653"/>
    <w:rsid w:val="006159C8"/>
    <w:rsid w:val="00622665"/>
    <w:rsid w:val="006408D4"/>
    <w:rsid w:val="00641A07"/>
    <w:rsid w:val="00646015"/>
    <w:rsid w:val="00650303"/>
    <w:rsid w:val="006632BB"/>
    <w:rsid w:val="006653E9"/>
    <w:rsid w:val="006B0BA5"/>
    <w:rsid w:val="006B4308"/>
    <w:rsid w:val="006B5335"/>
    <w:rsid w:val="006B5574"/>
    <w:rsid w:val="006C76E2"/>
    <w:rsid w:val="006D2D1F"/>
    <w:rsid w:val="006D3776"/>
    <w:rsid w:val="007016F5"/>
    <w:rsid w:val="00704367"/>
    <w:rsid w:val="007078B0"/>
    <w:rsid w:val="00711870"/>
    <w:rsid w:val="00712EE5"/>
    <w:rsid w:val="00714DD3"/>
    <w:rsid w:val="00737572"/>
    <w:rsid w:val="00737EA6"/>
    <w:rsid w:val="00743037"/>
    <w:rsid w:val="0076255C"/>
    <w:rsid w:val="0077021E"/>
    <w:rsid w:val="0077506C"/>
    <w:rsid w:val="00777737"/>
    <w:rsid w:val="00781DEE"/>
    <w:rsid w:val="00783832"/>
    <w:rsid w:val="00786095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E7F72"/>
    <w:rsid w:val="007F30E7"/>
    <w:rsid w:val="007F58E1"/>
    <w:rsid w:val="007F61E0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9540B"/>
    <w:rsid w:val="008A3179"/>
    <w:rsid w:val="008A7DFE"/>
    <w:rsid w:val="008B20F7"/>
    <w:rsid w:val="008B3E66"/>
    <w:rsid w:val="008F1D30"/>
    <w:rsid w:val="008F40E3"/>
    <w:rsid w:val="008F646B"/>
    <w:rsid w:val="009015FC"/>
    <w:rsid w:val="00925CDA"/>
    <w:rsid w:val="00932001"/>
    <w:rsid w:val="00934B9B"/>
    <w:rsid w:val="00936E47"/>
    <w:rsid w:val="00952653"/>
    <w:rsid w:val="0095295B"/>
    <w:rsid w:val="00952D0D"/>
    <w:rsid w:val="009632FA"/>
    <w:rsid w:val="0098183A"/>
    <w:rsid w:val="00995A35"/>
    <w:rsid w:val="009B5FF1"/>
    <w:rsid w:val="009C4D06"/>
    <w:rsid w:val="00A01A6A"/>
    <w:rsid w:val="00A11904"/>
    <w:rsid w:val="00A2145B"/>
    <w:rsid w:val="00A2151F"/>
    <w:rsid w:val="00A25135"/>
    <w:rsid w:val="00A36D16"/>
    <w:rsid w:val="00A54724"/>
    <w:rsid w:val="00A71B7F"/>
    <w:rsid w:val="00A8382F"/>
    <w:rsid w:val="00A85B4B"/>
    <w:rsid w:val="00A923CD"/>
    <w:rsid w:val="00A94295"/>
    <w:rsid w:val="00A953AF"/>
    <w:rsid w:val="00A95C4E"/>
    <w:rsid w:val="00AC5F5D"/>
    <w:rsid w:val="00AD6DF2"/>
    <w:rsid w:val="00AE36B9"/>
    <w:rsid w:val="00B02121"/>
    <w:rsid w:val="00B0538D"/>
    <w:rsid w:val="00B147AF"/>
    <w:rsid w:val="00B47F52"/>
    <w:rsid w:val="00B70451"/>
    <w:rsid w:val="00B7509D"/>
    <w:rsid w:val="00B86682"/>
    <w:rsid w:val="00B87D1B"/>
    <w:rsid w:val="00B938F1"/>
    <w:rsid w:val="00BA0F3B"/>
    <w:rsid w:val="00BC34D4"/>
    <w:rsid w:val="00BC7406"/>
    <w:rsid w:val="00BE6962"/>
    <w:rsid w:val="00BF0FDE"/>
    <w:rsid w:val="00BF451D"/>
    <w:rsid w:val="00C00591"/>
    <w:rsid w:val="00C072D1"/>
    <w:rsid w:val="00C1195F"/>
    <w:rsid w:val="00C20F0C"/>
    <w:rsid w:val="00C32492"/>
    <w:rsid w:val="00C43A6A"/>
    <w:rsid w:val="00C45DA1"/>
    <w:rsid w:val="00C45F6A"/>
    <w:rsid w:val="00C5004C"/>
    <w:rsid w:val="00C56A3E"/>
    <w:rsid w:val="00C6399B"/>
    <w:rsid w:val="00C6425F"/>
    <w:rsid w:val="00C64A67"/>
    <w:rsid w:val="00C64DD9"/>
    <w:rsid w:val="00C65E03"/>
    <w:rsid w:val="00C8530E"/>
    <w:rsid w:val="00C85BC3"/>
    <w:rsid w:val="00CA570A"/>
    <w:rsid w:val="00CA78E4"/>
    <w:rsid w:val="00CB30BA"/>
    <w:rsid w:val="00CB61E6"/>
    <w:rsid w:val="00CC0ABA"/>
    <w:rsid w:val="00CC2BC2"/>
    <w:rsid w:val="00CC4D28"/>
    <w:rsid w:val="00CC6EE2"/>
    <w:rsid w:val="00CD552F"/>
    <w:rsid w:val="00CD79EF"/>
    <w:rsid w:val="00CE0DD1"/>
    <w:rsid w:val="00CF5E75"/>
    <w:rsid w:val="00CF6140"/>
    <w:rsid w:val="00CF787C"/>
    <w:rsid w:val="00D01352"/>
    <w:rsid w:val="00D04E2A"/>
    <w:rsid w:val="00D074D7"/>
    <w:rsid w:val="00D1200A"/>
    <w:rsid w:val="00D309AA"/>
    <w:rsid w:val="00D43211"/>
    <w:rsid w:val="00D47C0E"/>
    <w:rsid w:val="00D50DA6"/>
    <w:rsid w:val="00D51E1C"/>
    <w:rsid w:val="00D5471C"/>
    <w:rsid w:val="00D61A5E"/>
    <w:rsid w:val="00D6408E"/>
    <w:rsid w:val="00D65AE1"/>
    <w:rsid w:val="00D73E2C"/>
    <w:rsid w:val="00DA41F2"/>
    <w:rsid w:val="00DA5A84"/>
    <w:rsid w:val="00DB728C"/>
    <w:rsid w:val="00DB7CDC"/>
    <w:rsid w:val="00DD1E85"/>
    <w:rsid w:val="00DD73FF"/>
    <w:rsid w:val="00DE2AF1"/>
    <w:rsid w:val="00DF0196"/>
    <w:rsid w:val="00E1026E"/>
    <w:rsid w:val="00E1295C"/>
    <w:rsid w:val="00E12F8C"/>
    <w:rsid w:val="00E21608"/>
    <w:rsid w:val="00E30448"/>
    <w:rsid w:val="00E32745"/>
    <w:rsid w:val="00E342D9"/>
    <w:rsid w:val="00E40F0A"/>
    <w:rsid w:val="00E47F1C"/>
    <w:rsid w:val="00E53949"/>
    <w:rsid w:val="00E63FA0"/>
    <w:rsid w:val="00E819F0"/>
    <w:rsid w:val="00E87476"/>
    <w:rsid w:val="00E928A2"/>
    <w:rsid w:val="00E979A8"/>
    <w:rsid w:val="00EB4C9B"/>
    <w:rsid w:val="00EB54C8"/>
    <w:rsid w:val="00EC13F1"/>
    <w:rsid w:val="00ED49A3"/>
    <w:rsid w:val="00F00452"/>
    <w:rsid w:val="00F01728"/>
    <w:rsid w:val="00F11192"/>
    <w:rsid w:val="00F125ED"/>
    <w:rsid w:val="00F125F5"/>
    <w:rsid w:val="00F135BD"/>
    <w:rsid w:val="00F20C8C"/>
    <w:rsid w:val="00F22085"/>
    <w:rsid w:val="00F23ED8"/>
    <w:rsid w:val="00F33EFB"/>
    <w:rsid w:val="00F5340B"/>
    <w:rsid w:val="00F604C3"/>
    <w:rsid w:val="00F630F7"/>
    <w:rsid w:val="00F63954"/>
    <w:rsid w:val="00F8139D"/>
    <w:rsid w:val="00FA694B"/>
    <w:rsid w:val="00FB149D"/>
    <w:rsid w:val="00FC122E"/>
    <w:rsid w:val="00FC7142"/>
    <w:rsid w:val="00FD1FD0"/>
    <w:rsid w:val="00FD60D3"/>
    <w:rsid w:val="00FE0FC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8C75-8411-4899-AC76-13E494A3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wachelko</dc:creator>
  <cp:keywords/>
  <dc:description/>
  <cp:lastModifiedBy>Aleksandra Rajska</cp:lastModifiedBy>
  <cp:revision>2</cp:revision>
  <cp:lastPrinted>2018-06-11T12:52:00Z</cp:lastPrinted>
  <dcterms:created xsi:type="dcterms:W3CDTF">2019-01-10T07:42:00Z</dcterms:created>
  <dcterms:modified xsi:type="dcterms:W3CDTF">2019-01-10T07:42:00Z</dcterms:modified>
</cp:coreProperties>
</file>