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C" w:rsidRPr="005B62D9" w:rsidRDefault="00307DFC" w:rsidP="00307DFC">
      <w:pPr>
        <w:pStyle w:val="Nagwek"/>
        <w:tabs>
          <w:tab w:val="left" w:pos="708"/>
        </w:tabs>
        <w:spacing w:before="120"/>
        <w:jc w:val="center"/>
        <w:rPr>
          <w:b/>
          <w:szCs w:val="24"/>
        </w:rPr>
      </w:pPr>
      <w:r w:rsidRPr="005B62D9">
        <w:rPr>
          <w:b/>
          <w:szCs w:val="24"/>
        </w:rPr>
        <w:t>Umowa o poufności</w:t>
      </w:r>
      <w:r>
        <w:rPr>
          <w:b/>
          <w:szCs w:val="24"/>
        </w:rPr>
        <w:t xml:space="preserve"> 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zawarta</w:t>
      </w:r>
      <w:r w:rsidRPr="00B4038D">
        <w:rPr>
          <w:sz w:val="22"/>
          <w:szCs w:val="22"/>
        </w:rPr>
        <w:t xml:space="preserve"> w dniu……</w:t>
      </w:r>
      <w:r>
        <w:rPr>
          <w:sz w:val="22"/>
          <w:szCs w:val="22"/>
        </w:rPr>
        <w:t>………….…..r.</w:t>
      </w:r>
      <w:r w:rsidRPr="00B4038D">
        <w:rPr>
          <w:sz w:val="22"/>
          <w:szCs w:val="22"/>
        </w:rPr>
        <w:t>, pomiędzy</w:t>
      </w:r>
      <w:r>
        <w:rPr>
          <w:sz w:val="22"/>
          <w:szCs w:val="22"/>
        </w:rPr>
        <w:t>: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Zachodniopomorski</w:t>
      </w:r>
      <w:r>
        <w:rPr>
          <w:sz w:val="22"/>
          <w:szCs w:val="22"/>
        </w:rPr>
        <w:t>m</w:t>
      </w:r>
      <w:r w:rsidRPr="00B4038D">
        <w:rPr>
          <w:sz w:val="22"/>
          <w:szCs w:val="22"/>
        </w:rPr>
        <w:t xml:space="preserve"> Uniwersytet</w:t>
      </w:r>
      <w:r>
        <w:rPr>
          <w:sz w:val="22"/>
          <w:szCs w:val="22"/>
        </w:rPr>
        <w:t>em</w:t>
      </w:r>
      <w:r w:rsidRPr="00B4038D">
        <w:rPr>
          <w:sz w:val="22"/>
          <w:szCs w:val="22"/>
        </w:rPr>
        <w:t xml:space="preserve"> Te</w:t>
      </w:r>
      <w:r>
        <w:rPr>
          <w:sz w:val="22"/>
          <w:szCs w:val="22"/>
        </w:rPr>
        <w:t>chnologicznym w Szczecinie (zwanym</w:t>
      </w:r>
      <w:r w:rsidRPr="00B4038D">
        <w:rPr>
          <w:sz w:val="22"/>
          <w:szCs w:val="22"/>
        </w:rPr>
        <w:t xml:space="preserve"> </w:t>
      </w:r>
      <w:r>
        <w:rPr>
          <w:sz w:val="22"/>
          <w:szCs w:val="22"/>
        </w:rPr>
        <w:t>dalej ZUT), z siedzibą przy al. </w:t>
      </w:r>
      <w:r w:rsidRPr="00B4038D">
        <w:rPr>
          <w:sz w:val="22"/>
          <w:szCs w:val="22"/>
        </w:rPr>
        <w:t>Piastów 17, 70-310 Szczecin, reprezentowany</w:t>
      </w:r>
      <w:r>
        <w:rPr>
          <w:sz w:val="22"/>
          <w:szCs w:val="22"/>
        </w:rPr>
        <w:t>m</w:t>
      </w:r>
      <w:r w:rsidRPr="00B4038D">
        <w:rPr>
          <w:sz w:val="22"/>
          <w:szCs w:val="22"/>
        </w:rPr>
        <w:t xml:space="preserve"> przez: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 w:rsidRPr="006D6DFD">
        <w:rPr>
          <w:sz w:val="22"/>
          <w:szCs w:val="22"/>
        </w:rPr>
        <w:t xml:space="preserve"> …</w:t>
      </w:r>
      <w:r>
        <w:rPr>
          <w:sz w:val="22"/>
          <w:szCs w:val="22"/>
        </w:rPr>
        <w:t>………………………………………….. - Rektor</w:t>
      </w:r>
      <w:r w:rsidRPr="00B4038D">
        <w:rPr>
          <w:sz w:val="22"/>
          <w:szCs w:val="22"/>
        </w:rPr>
        <w:t>,</w:t>
      </w:r>
    </w:p>
    <w:p w:rsidR="00307DFC" w:rsidRPr="002767EB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 xml:space="preserve">a  </w:t>
      </w:r>
      <w:r>
        <w:rPr>
          <w:sz w:val="22"/>
          <w:szCs w:val="22"/>
        </w:rPr>
        <w:t xml:space="preserve">………………………………………………………………………………………………………., </w:t>
      </w:r>
    </w:p>
    <w:p w:rsidR="00307DFC" w:rsidRDefault="00307DFC" w:rsidP="00307DFC">
      <w:pPr>
        <w:pStyle w:val="Nagwek"/>
        <w:tabs>
          <w:tab w:val="left" w:pos="708"/>
        </w:tabs>
        <w:jc w:val="center"/>
        <w:rPr>
          <w:sz w:val="22"/>
          <w:szCs w:val="22"/>
        </w:rPr>
      </w:pPr>
      <w:r w:rsidRPr="00CB739E">
        <w:rPr>
          <w:sz w:val="18"/>
          <w:szCs w:val="18"/>
        </w:rPr>
        <w:t>(pełna nazwa)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 xml:space="preserve">zwany </w:t>
      </w:r>
      <w:r>
        <w:rPr>
          <w:sz w:val="22"/>
          <w:szCs w:val="22"/>
        </w:rPr>
        <w:t>dalej: „Firmą”</w:t>
      </w:r>
      <w:r w:rsidRPr="00973B91">
        <w:rPr>
          <w:sz w:val="22"/>
          <w:szCs w:val="22"/>
        </w:rPr>
        <w:t>, z siedzibą przy (pełen adres), KRS nr ……</w:t>
      </w:r>
      <w:r>
        <w:rPr>
          <w:sz w:val="22"/>
          <w:szCs w:val="22"/>
        </w:rPr>
        <w:t>….........</w:t>
      </w:r>
      <w:r w:rsidRPr="00973B91">
        <w:rPr>
          <w:sz w:val="22"/>
          <w:szCs w:val="22"/>
        </w:rPr>
        <w:t>………</w:t>
      </w:r>
      <w:r>
        <w:rPr>
          <w:sz w:val="22"/>
          <w:szCs w:val="22"/>
        </w:rPr>
        <w:t>……., NIP……………</w:t>
      </w:r>
      <w:r w:rsidRPr="00973B91">
        <w:rPr>
          <w:sz w:val="22"/>
          <w:szCs w:val="22"/>
        </w:rPr>
        <w:t>….., REGON……………………………..</w:t>
      </w:r>
      <w:r>
        <w:rPr>
          <w:sz w:val="22"/>
          <w:szCs w:val="22"/>
        </w:rPr>
        <w:t xml:space="preserve"> </w:t>
      </w:r>
      <w:r w:rsidRPr="00973B91">
        <w:rPr>
          <w:sz w:val="22"/>
          <w:szCs w:val="22"/>
        </w:rPr>
        <w:t>reprezentowaną/ym przez:</w:t>
      </w:r>
    </w:p>
    <w:p w:rsidR="00307DFC" w:rsidRPr="00973B91" w:rsidRDefault="00307DFC" w:rsidP="00307DFC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 w:rsidRPr="00973B91">
        <w:rPr>
          <w:sz w:val="22"/>
          <w:szCs w:val="22"/>
        </w:rPr>
        <w:t>(imię i nazwisko) – (funkcja)</w:t>
      </w:r>
    </w:p>
    <w:p w:rsidR="00307DFC" w:rsidRPr="00973B91" w:rsidRDefault="00307DFC" w:rsidP="00307DFC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 w:rsidRPr="00973B91">
        <w:rPr>
          <w:sz w:val="22"/>
          <w:szCs w:val="22"/>
        </w:rPr>
        <w:t>(imię i nazwisko) – (funkcja)</w:t>
      </w:r>
    </w:p>
    <w:p w:rsidR="00307DFC" w:rsidRPr="00973B91" w:rsidRDefault="00307DFC" w:rsidP="00307DFC">
      <w:pPr>
        <w:pStyle w:val="Nagwek"/>
        <w:numPr>
          <w:ilvl w:val="0"/>
          <w:numId w:val="1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 w:rsidRPr="00973B91">
        <w:rPr>
          <w:sz w:val="22"/>
          <w:szCs w:val="22"/>
        </w:rPr>
        <w:t>(imię i nazwisko) – (funkcja)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ind w:left="360"/>
        <w:jc w:val="both"/>
        <w:rPr>
          <w:sz w:val="22"/>
          <w:szCs w:val="22"/>
        </w:rPr>
      </w:pP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ind w:left="360"/>
        <w:jc w:val="both"/>
        <w:rPr>
          <w:sz w:val="22"/>
          <w:szCs w:val="22"/>
        </w:rPr>
      </w:pPr>
      <w:r w:rsidRPr="00973B91">
        <w:rPr>
          <w:sz w:val="22"/>
          <w:szCs w:val="22"/>
        </w:rPr>
        <w:t xml:space="preserve">             lub (</w:t>
      </w:r>
      <w:r w:rsidRPr="00973B91">
        <w:rPr>
          <w:i/>
          <w:sz w:val="22"/>
          <w:szCs w:val="22"/>
        </w:rPr>
        <w:t>gdy stroną jest osoba fizyczna nieprowadząca działalności gospodarczej</w:t>
      </w:r>
      <w:r w:rsidRPr="00973B91">
        <w:rPr>
          <w:sz w:val="22"/>
          <w:szCs w:val="22"/>
        </w:rPr>
        <w:t>)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rPr>
          <w:sz w:val="22"/>
          <w:szCs w:val="22"/>
        </w:rPr>
      </w:pPr>
      <w:r w:rsidRPr="00973B91">
        <w:rPr>
          <w:sz w:val="22"/>
          <w:szCs w:val="22"/>
        </w:rPr>
        <w:t xml:space="preserve">……………………………………………………(imię i nazwisko), zamieszkałą/y  w …………………….. ……………………………………………………, PESEL………………………, 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rPr>
          <w:sz w:val="22"/>
          <w:szCs w:val="22"/>
        </w:rPr>
      </w:pP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rPr>
          <w:sz w:val="22"/>
          <w:szCs w:val="22"/>
        </w:rPr>
      </w:pPr>
      <w:r w:rsidRPr="00973B91">
        <w:rPr>
          <w:sz w:val="22"/>
          <w:szCs w:val="22"/>
        </w:rPr>
        <w:t xml:space="preserve">                    lub ( </w:t>
      </w:r>
      <w:r w:rsidRPr="00973B91">
        <w:rPr>
          <w:i/>
          <w:sz w:val="22"/>
          <w:szCs w:val="22"/>
        </w:rPr>
        <w:t>gdy stroną jest osoba fizyczna prowadząca działalność gospodarczą</w:t>
      </w:r>
      <w:r w:rsidRPr="00973B91">
        <w:rPr>
          <w:sz w:val="22"/>
          <w:szCs w:val="22"/>
        </w:rPr>
        <w:t xml:space="preserve">) 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rPr>
          <w:sz w:val="22"/>
          <w:szCs w:val="22"/>
        </w:rPr>
      </w:pPr>
      <w:r w:rsidRPr="00973B91">
        <w:rPr>
          <w:sz w:val="22"/>
          <w:szCs w:val="22"/>
        </w:rPr>
        <w:t>…………………………………………………….( imię i nazwisko), zamieszkałą/ym w ………………….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rPr>
          <w:sz w:val="22"/>
          <w:szCs w:val="22"/>
        </w:rPr>
      </w:pPr>
      <w:r w:rsidRPr="00973B91">
        <w:rPr>
          <w:sz w:val="22"/>
          <w:szCs w:val="22"/>
        </w:rPr>
        <w:t>……………………………………………………., PESEL…………………NIP……………………………., prowadzącym działalność gospodarczą pod nazwą ………………………………………, na podstawie wpisu do ewidencji CEIDG.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łącznie </w:t>
      </w:r>
      <w:r w:rsidRPr="00B4038D">
        <w:rPr>
          <w:sz w:val="22"/>
          <w:szCs w:val="22"/>
        </w:rPr>
        <w:t>zwan</w:t>
      </w:r>
      <w:r>
        <w:rPr>
          <w:sz w:val="22"/>
          <w:szCs w:val="22"/>
        </w:rPr>
        <w:t>ymi</w:t>
      </w:r>
      <w:r w:rsidRPr="00B4038D">
        <w:rPr>
          <w:sz w:val="22"/>
          <w:szCs w:val="22"/>
        </w:rPr>
        <w:t xml:space="preserve"> dalej „Stronami”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Zważywszy, że Strony są w posiadaniu informacji, które uważają</w:t>
      </w:r>
      <w:r>
        <w:rPr>
          <w:sz w:val="22"/>
          <w:szCs w:val="22"/>
        </w:rPr>
        <w:t xml:space="preserve"> za poufne </w:t>
      </w:r>
      <w:r w:rsidRPr="00B4038D">
        <w:rPr>
          <w:sz w:val="22"/>
          <w:szCs w:val="22"/>
        </w:rPr>
        <w:t>w szczególności informacj</w:t>
      </w:r>
      <w:r>
        <w:rPr>
          <w:sz w:val="22"/>
          <w:szCs w:val="22"/>
        </w:rPr>
        <w:t>i</w:t>
      </w:r>
      <w:r w:rsidRPr="00B4038D">
        <w:rPr>
          <w:sz w:val="22"/>
          <w:szCs w:val="22"/>
        </w:rPr>
        <w:t xml:space="preserve"> technicznych</w:t>
      </w:r>
      <w:r>
        <w:rPr>
          <w:sz w:val="22"/>
          <w:szCs w:val="22"/>
        </w:rPr>
        <w:t xml:space="preserve">, technologicznych </w:t>
      </w:r>
      <w:r w:rsidRPr="00B4038D">
        <w:rPr>
          <w:sz w:val="22"/>
          <w:szCs w:val="22"/>
        </w:rPr>
        <w:t xml:space="preserve"> oraz/lub handlowych dotyczących realizowanych działań, zapewniają się nawzajem, że informacje te zostaną wykorzystane wyłącznie w celu umożliwienia Stronom oceny możliwości nawiązania współpracy badawczej pomiędzy nimi, prowadzenia negocjacji, wystawiania zapytań ofertowych, odpowiedzi na nie, i mogą dotyczyć m.in. innowacyjnych rozwiąza</w:t>
      </w:r>
      <w:r>
        <w:rPr>
          <w:sz w:val="22"/>
          <w:szCs w:val="22"/>
        </w:rPr>
        <w:t>ń</w:t>
      </w:r>
      <w:r w:rsidRPr="00B4038D">
        <w:rPr>
          <w:sz w:val="22"/>
          <w:szCs w:val="22"/>
        </w:rPr>
        <w:t xml:space="preserve"> materiałowych i technologicznych dotyc</w:t>
      </w:r>
      <w:r>
        <w:rPr>
          <w:sz w:val="22"/>
          <w:szCs w:val="22"/>
        </w:rPr>
        <w:t>zących różnych gałęzi przemysłu</w:t>
      </w:r>
      <w:r w:rsidRPr="00B4038D">
        <w:rPr>
          <w:sz w:val="22"/>
          <w:szCs w:val="22"/>
        </w:rPr>
        <w:t>.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Uwzględniając zapewnienia Preambuły, Strony postanawiają, co następuje:</w:t>
      </w:r>
    </w:p>
    <w:p w:rsidR="00307DFC" w:rsidRPr="007D2560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7D2560">
        <w:rPr>
          <w:sz w:val="22"/>
          <w:szCs w:val="22"/>
        </w:rPr>
        <w:t>§ 1.</w:t>
      </w:r>
    </w:p>
    <w:p w:rsidR="00307DFC" w:rsidRPr="00B4038D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B4038D">
        <w:rPr>
          <w:b/>
          <w:sz w:val="22"/>
          <w:szCs w:val="22"/>
        </w:rPr>
        <w:t>Informacje Chronione</w:t>
      </w:r>
    </w:p>
    <w:p w:rsidR="00307DFC" w:rsidRPr="00B4038D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1.</w:t>
      </w:r>
      <w:r w:rsidRPr="00B4038D">
        <w:rPr>
          <w:sz w:val="22"/>
          <w:szCs w:val="22"/>
        </w:rPr>
        <w:tab/>
        <w:t>„Informacje Chronione” oznaczają wszelkie informacje oraz przedmioty ujawnione Stronom w związku z realizacją Celu</w:t>
      </w:r>
      <w:r>
        <w:rPr>
          <w:sz w:val="22"/>
          <w:szCs w:val="22"/>
        </w:rPr>
        <w:t xml:space="preserve"> ………………………………………………………………………………………</w:t>
      </w:r>
      <w:r w:rsidRPr="00B4038D">
        <w:rPr>
          <w:sz w:val="22"/>
          <w:szCs w:val="22"/>
        </w:rPr>
        <w:t>, które:</w:t>
      </w:r>
    </w:p>
    <w:p w:rsidR="00307DFC" w:rsidRPr="00B4038D" w:rsidRDefault="00307DFC" w:rsidP="00307DFC">
      <w:pPr>
        <w:pStyle w:val="Nagwek"/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a.</w:t>
      </w:r>
      <w:r w:rsidRPr="00B4038D">
        <w:rPr>
          <w:sz w:val="22"/>
          <w:szCs w:val="22"/>
        </w:rPr>
        <w:tab/>
        <w:t>w przypadku ich ujawnienia w formie pisemnej, materialnej lub elektronicznej, są odpowiednio oznaczone jako chronione, bądź</w:t>
      </w:r>
    </w:p>
    <w:p w:rsidR="00307DFC" w:rsidRPr="00B4038D" w:rsidRDefault="00307DFC" w:rsidP="00307DFC">
      <w:pPr>
        <w:pStyle w:val="Nagwek"/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b.</w:t>
      </w:r>
      <w:r w:rsidRPr="00B4038D">
        <w:rPr>
          <w:sz w:val="22"/>
          <w:szCs w:val="22"/>
        </w:rPr>
        <w:tab/>
        <w:t>w przypadku ujawnienia w formie przekazu wizualnego, ustnego lub innego przekazu o charakterze niematerialnym, są w chwili ich ujawnienia wyraźnie zidentyfikowane jako chronione, a następnie, nie później, niż w ciągu 30 dni, utrwalone pisemnie, oznaczone jako chronione i przekazane Stronom.</w:t>
      </w:r>
    </w:p>
    <w:p w:rsidR="00307DFC" w:rsidRPr="00B4038D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2.</w:t>
      </w:r>
      <w:r w:rsidRPr="00B4038D">
        <w:rPr>
          <w:sz w:val="22"/>
          <w:szCs w:val="22"/>
        </w:rPr>
        <w:tab/>
        <w:t xml:space="preserve">Informacje Chronione Stron uzyskane od strony trzeciej w związku z Celem umowy podlegają warunkom niniejszej Umowy. </w:t>
      </w:r>
    </w:p>
    <w:p w:rsidR="00307DFC" w:rsidRPr="00B4038D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3.</w:t>
      </w:r>
      <w:r w:rsidRPr="00B4038D">
        <w:rPr>
          <w:sz w:val="22"/>
          <w:szCs w:val="22"/>
        </w:rPr>
        <w:tab/>
        <w:t>Fakt zawarcia oraz treść niniejszej Umowy uważane są za Informacje Chronione.</w:t>
      </w:r>
    </w:p>
    <w:p w:rsidR="00307DFC" w:rsidRPr="00CB739E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4.</w:t>
      </w:r>
      <w:r w:rsidRPr="00B4038D">
        <w:rPr>
          <w:sz w:val="22"/>
          <w:szCs w:val="22"/>
        </w:rPr>
        <w:tab/>
        <w:t xml:space="preserve">W razie wątpliwości poczytuje się, iż wszystkie materiały i informacje dotyczące realizowanych prac badawczych w ZUT, a także wszelkie informacje finansowe przekazane podczas spotkania stanowią Informacje Chronione w rozumieniu niniejszej Umowy i wyłączną własność ZUT, zgodnie z obowiązującymi przepisami prawa oraz </w:t>
      </w:r>
      <w:r w:rsidRPr="007D2560">
        <w:rPr>
          <w:sz w:val="22"/>
          <w:szCs w:val="22"/>
        </w:rPr>
        <w:t>Regulamin</w:t>
      </w:r>
      <w:r>
        <w:rPr>
          <w:sz w:val="22"/>
          <w:szCs w:val="22"/>
        </w:rPr>
        <w:t>em</w:t>
      </w:r>
      <w:r w:rsidRPr="007D2560">
        <w:rPr>
          <w:sz w:val="22"/>
          <w:szCs w:val="22"/>
        </w:rPr>
        <w:t xml:space="preserve"> </w:t>
      </w:r>
      <w:r w:rsidRPr="00973B91">
        <w:rPr>
          <w:sz w:val="22"/>
          <w:szCs w:val="22"/>
        </w:rPr>
        <w:t>zarządzania prawami własności intelektualnej oraz zasad komercjalizacji w Zachodniopomorskim Uniwersytecie Technologicznym w Szczecinie.</w:t>
      </w:r>
    </w:p>
    <w:p w:rsidR="00307DFC" w:rsidRPr="007D2560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7D2560">
        <w:rPr>
          <w:sz w:val="22"/>
          <w:szCs w:val="22"/>
        </w:rPr>
        <w:t>§ 2.</w:t>
      </w:r>
    </w:p>
    <w:p w:rsidR="00307DFC" w:rsidRPr="00B4038D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B4038D">
        <w:rPr>
          <w:b/>
          <w:sz w:val="22"/>
          <w:szCs w:val="22"/>
        </w:rPr>
        <w:lastRenderedPageBreak/>
        <w:t>Ograniczenia dotyczące Informacji Chronionych</w:t>
      </w:r>
    </w:p>
    <w:p w:rsidR="00307DFC" w:rsidRPr="00B4038D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1.</w:t>
      </w:r>
      <w:r w:rsidRPr="00B4038D">
        <w:rPr>
          <w:sz w:val="22"/>
          <w:szCs w:val="22"/>
        </w:rPr>
        <w:tab/>
        <w:t>Informacje Chronione:</w:t>
      </w:r>
    </w:p>
    <w:p w:rsidR="00307DFC" w:rsidRPr="00B4038D" w:rsidRDefault="00307DFC" w:rsidP="00307DFC">
      <w:pPr>
        <w:pStyle w:val="Nagwek"/>
        <w:numPr>
          <w:ilvl w:val="0"/>
          <w:numId w:val="3"/>
        </w:numPr>
        <w:tabs>
          <w:tab w:val="left" w:pos="567"/>
        </w:tabs>
        <w:ind w:left="567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mogą być wykorzystywane przez Strony wyłącznie do realizacji Celu,</w:t>
      </w:r>
    </w:p>
    <w:p w:rsidR="00307DFC" w:rsidRPr="00B4038D" w:rsidRDefault="00307DFC" w:rsidP="00307DFC">
      <w:pPr>
        <w:pStyle w:val="Nagwek"/>
        <w:numPr>
          <w:ilvl w:val="0"/>
          <w:numId w:val="3"/>
        </w:numPr>
        <w:tabs>
          <w:tab w:val="left" w:pos="567"/>
        </w:tabs>
        <w:ind w:left="567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nie będą ujawniane jakiejkolwiek stronie trzeciej i mogą zostać udostępnione wyłącznie tym osobom personelu Stron, dla których znajomość Informacji Chronionych jest niezbędna do realizacji Celu, oraz które zobowiązały się na piśmie chronić takie informacje w sposób zgodny z postanowieniami niniejszej Umowy</w:t>
      </w:r>
    </w:p>
    <w:p w:rsidR="00307DFC" w:rsidRPr="00B4038D" w:rsidRDefault="00307DFC" w:rsidP="00307DFC">
      <w:pPr>
        <w:pStyle w:val="Nagwek"/>
        <w:numPr>
          <w:ilvl w:val="0"/>
          <w:numId w:val="3"/>
        </w:numPr>
        <w:tabs>
          <w:tab w:val="left" w:pos="567"/>
        </w:tabs>
        <w:ind w:left="567"/>
        <w:jc w:val="both"/>
        <w:rPr>
          <w:sz w:val="22"/>
          <w:szCs w:val="22"/>
        </w:rPr>
      </w:pPr>
      <w:r w:rsidRPr="00B4038D">
        <w:rPr>
          <w:sz w:val="22"/>
          <w:szCs w:val="22"/>
        </w:rPr>
        <w:t xml:space="preserve">będą chronione przed ujawnieniem oraz wykorzystaniem niezgodnie z Celem w taki sam sposób, w jaki Strony chronią własne informacje, przy czym z nie mniejszą starannością niż ogólnie wymagana w takich sytuacjach. W szczególności zabronione jest wykorzystywanie przez Przystępującego do rozmów Informacji Chronionych w celu innym niż wyraźnie określony w niniejszej Umowie. </w:t>
      </w:r>
    </w:p>
    <w:p w:rsidR="00307DFC" w:rsidRPr="007D2560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7D2560">
        <w:rPr>
          <w:sz w:val="22"/>
          <w:szCs w:val="22"/>
        </w:rPr>
        <w:t>§ 3</w:t>
      </w:r>
      <w:r>
        <w:rPr>
          <w:sz w:val="22"/>
          <w:szCs w:val="22"/>
        </w:rPr>
        <w:t>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AD60A4">
        <w:rPr>
          <w:b/>
          <w:sz w:val="22"/>
          <w:szCs w:val="22"/>
        </w:rPr>
        <w:t>Czas obowiązywania Umowy</w:t>
      </w:r>
    </w:p>
    <w:p w:rsidR="00307DFC" w:rsidRPr="00CB739E" w:rsidRDefault="00307DFC" w:rsidP="00307DFC">
      <w:pPr>
        <w:pStyle w:val="Nagwek"/>
        <w:tabs>
          <w:tab w:val="left" w:pos="708"/>
        </w:tabs>
        <w:spacing w:before="60"/>
        <w:jc w:val="both"/>
        <w:rPr>
          <w:strike/>
          <w:sz w:val="22"/>
          <w:szCs w:val="22"/>
        </w:rPr>
      </w:pPr>
      <w:r w:rsidRPr="00B4038D">
        <w:rPr>
          <w:sz w:val="22"/>
          <w:szCs w:val="22"/>
        </w:rPr>
        <w:t xml:space="preserve">Niniejsza Umowa wygasa automatycznie po upływie </w:t>
      </w:r>
      <w:r>
        <w:rPr>
          <w:sz w:val="22"/>
          <w:szCs w:val="22"/>
        </w:rPr>
        <w:t>….</w:t>
      </w:r>
      <w:r w:rsidRPr="00B403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4038D">
        <w:rPr>
          <w:sz w:val="22"/>
          <w:szCs w:val="22"/>
        </w:rPr>
        <w:t>lat od daty jej zawarcia</w:t>
      </w:r>
      <w:r>
        <w:rPr>
          <w:sz w:val="22"/>
          <w:szCs w:val="22"/>
        </w:rPr>
        <w:t>.</w:t>
      </w:r>
      <w:r w:rsidRPr="00B4038D">
        <w:rPr>
          <w:sz w:val="22"/>
          <w:szCs w:val="22"/>
        </w:rPr>
        <w:t xml:space="preserve"> </w:t>
      </w:r>
    </w:p>
    <w:p w:rsidR="00307DFC" w:rsidRPr="007D2560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7D2560">
        <w:rPr>
          <w:sz w:val="22"/>
          <w:szCs w:val="22"/>
        </w:rPr>
        <w:t>§ 4</w:t>
      </w:r>
      <w:r>
        <w:rPr>
          <w:sz w:val="22"/>
          <w:szCs w:val="22"/>
        </w:rPr>
        <w:t>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AD60A4">
        <w:rPr>
          <w:b/>
          <w:sz w:val="22"/>
          <w:szCs w:val="22"/>
        </w:rPr>
        <w:t>Zniszczenie/Zwrot Informacji Chronionych.</w:t>
      </w:r>
    </w:p>
    <w:p w:rsidR="00307DFC" w:rsidRPr="00B4038D" w:rsidRDefault="00307DFC" w:rsidP="00307DFC">
      <w:pPr>
        <w:pStyle w:val="Nagwek"/>
        <w:tabs>
          <w:tab w:val="left" w:pos="708"/>
        </w:tabs>
        <w:spacing w:before="6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 xml:space="preserve">W przypadku wcześniejszego rozwiązania niniejszej Umowy, jak również na każde żądanie Stron, Strony niezwłocznie zniszczą wszelkie Informacje Chronione będące w swoim posiadaniu włączając również wszelkie dokumenty stworzone przez rozmów drugą Stronę, a zawierające bezpośrednio lub pośrednio Informacje Chronione. W każdym czasie, jednakże przed dokonaniem zniszczenia, o którym mowa w zdaniu poprzedzającym, Strony po otrzymaniu pisemnej notyfikacji w tym zakresie, zobowiązane są zwrócić drugiej Stronie jej Informacje Chronione. Na pisemne żądanie jednej Strony, druga Strona zobowiązana jest złożyć w formie pisemnej oświadczenie o zniszczeniu/zwrocie Informacji Chronionych. </w:t>
      </w:r>
    </w:p>
    <w:p w:rsidR="00307DFC" w:rsidRPr="007D2560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7D2560">
        <w:rPr>
          <w:sz w:val="22"/>
          <w:szCs w:val="22"/>
        </w:rPr>
        <w:t>§ 5.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Wyłączenia</w:t>
      </w:r>
    </w:p>
    <w:p w:rsidR="00307DFC" w:rsidRPr="00B4038D" w:rsidRDefault="00307DFC" w:rsidP="00307DFC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Informacje Chronione nie będą obejmować informacji, wobec których Strony mogą wykazać, że są:</w:t>
      </w:r>
    </w:p>
    <w:p w:rsidR="00307DFC" w:rsidRPr="00B4038D" w:rsidRDefault="00307DFC" w:rsidP="00307DFC">
      <w:pPr>
        <w:pStyle w:val="Nagwek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w momencie podpisania niniejszej Umowy lub staną się po jej podpisaniu, w sposób niezawiniony przez Strony, powszechnie znane,</w:t>
      </w:r>
    </w:p>
    <w:p w:rsidR="00307DFC" w:rsidRPr="00B4038D" w:rsidRDefault="00307DFC" w:rsidP="00307DFC">
      <w:pPr>
        <w:pStyle w:val="Nagwek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w sposób zgodny z prawem oraz bez żadnych zastrzeżeń co do poufności posiadane przez Strony oraz utrwalone pisemnie przed datą ich otrzymania zgodnie z niniejszą Umową,</w:t>
      </w:r>
    </w:p>
    <w:p w:rsidR="00307DFC" w:rsidRPr="00B4038D" w:rsidRDefault="00307DFC" w:rsidP="00307DFC">
      <w:pPr>
        <w:pStyle w:val="Nagwek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samodzielnie stworzone przez Strony,</w:t>
      </w:r>
    </w:p>
    <w:p w:rsidR="00307DFC" w:rsidRPr="00B4038D" w:rsidRDefault="00307DFC" w:rsidP="00307DFC">
      <w:pPr>
        <w:pStyle w:val="Nagwek"/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ujawnione Stronom, zgodnie z prawem oraz bez żadnych zastrzeżeń co do poufności, przez osobę trzecią, która nie narusza tym postanowień niniejszej Umowy w zakresie ochrony tychże informacji.</w:t>
      </w:r>
    </w:p>
    <w:p w:rsidR="00307DFC" w:rsidRPr="007D2560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7D2560">
        <w:rPr>
          <w:sz w:val="22"/>
          <w:szCs w:val="22"/>
        </w:rPr>
        <w:t>§ 6</w:t>
      </w:r>
      <w:r>
        <w:rPr>
          <w:sz w:val="22"/>
          <w:szCs w:val="22"/>
        </w:rPr>
        <w:t>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 w:rsidRPr="00AD60A4">
        <w:rPr>
          <w:b/>
          <w:sz w:val="22"/>
          <w:szCs w:val="22"/>
        </w:rPr>
        <w:t>Ochrona Informacji w Postępow</w:t>
      </w:r>
      <w:r>
        <w:rPr>
          <w:b/>
          <w:sz w:val="22"/>
          <w:szCs w:val="22"/>
        </w:rPr>
        <w:t>aniu Administracyjnym i Sądowym</w:t>
      </w:r>
    </w:p>
    <w:p w:rsidR="00307DFC" w:rsidRPr="00B4038D" w:rsidRDefault="00307DFC" w:rsidP="00307DFC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 xml:space="preserve">Strony nie ponoszą odpowiedzialności za ujawnienie Informacji Chronionych, </w:t>
      </w:r>
      <w:r w:rsidRPr="00973B91">
        <w:rPr>
          <w:sz w:val="22"/>
          <w:szCs w:val="22"/>
        </w:rPr>
        <w:t>których obowiązek ujawnienia nakładają na strony obowiązujące przepisy prawa lub do ujawnienia k</w:t>
      </w:r>
      <w:r w:rsidRPr="00B4038D">
        <w:rPr>
          <w:sz w:val="22"/>
          <w:szCs w:val="22"/>
        </w:rPr>
        <w:t xml:space="preserve">tórych mogą zostać zobowiązane orzeczeniem sądu lub decyzją administracyjną wydaną na podstawie obowiązujących przepisów prawa, pod warunkiem, że o ile przepisy prawa pozwalają na to, niezwłocznie zawiadomią drugą Stronę, oraz wykorzystywać będą stosowne środki prawne zapobiegające wyjawieniu, oraz prowadzące do ograniczenia zakresu ujawnianych Informacji Chronionych. </w:t>
      </w:r>
    </w:p>
    <w:p w:rsidR="00307DFC" w:rsidRPr="0063683F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63683F">
        <w:rPr>
          <w:sz w:val="22"/>
          <w:szCs w:val="22"/>
        </w:rPr>
        <w:t>§ 7.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Przedstawiciele stron</w:t>
      </w:r>
    </w:p>
    <w:p w:rsidR="00307DFC" w:rsidRPr="00B4038D" w:rsidRDefault="00307DFC" w:rsidP="00307DFC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Osobami kontaktowymi w ramach niniejszej Umowy są:</w:t>
      </w:r>
    </w:p>
    <w:p w:rsidR="00307DFC" w:rsidRPr="00B4038D" w:rsidRDefault="00307DFC" w:rsidP="00307DFC">
      <w:pPr>
        <w:pStyle w:val="Nagwek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a.</w:t>
      </w:r>
      <w:r w:rsidRPr="00B4038D">
        <w:rPr>
          <w:sz w:val="22"/>
          <w:szCs w:val="22"/>
        </w:rPr>
        <w:tab/>
        <w:t>ze strony ZUT:……………………………</w:t>
      </w:r>
    </w:p>
    <w:p w:rsidR="00307DFC" w:rsidRDefault="00307DFC" w:rsidP="00307DFC">
      <w:pPr>
        <w:pStyle w:val="Nagwek"/>
        <w:tabs>
          <w:tab w:val="left" w:pos="284"/>
        </w:tabs>
        <w:spacing w:before="120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b.</w:t>
      </w:r>
      <w:r w:rsidRPr="00B4038D">
        <w:rPr>
          <w:sz w:val="22"/>
          <w:szCs w:val="22"/>
        </w:rPr>
        <w:tab/>
      </w:r>
      <w:r w:rsidRPr="00973B91">
        <w:rPr>
          <w:sz w:val="22"/>
          <w:szCs w:val="22"/>
        </w:rPr>
        <w:t xml:space="preserve">z drugiej strony </w:t>
      </w:r>
      <w:r>
        <w:rPr>
          <w:sz w:val="22"/>
          <w:szCs w:val="22"/>
        </w:rPr>
        <w:t>:……………………..</w:t>
      </w:r>
    </w:p>
    <w:p w:rsidR="00307DFC" w:rsidRPr="0063683F" w:rsidRDefault="00307DFC" w:rsidP="00307DFC">
      <w:pPr>
        <w:pStyle w:val="Nagwek"/>
        <w:keepNext/>
        <w:tabs>
          <w:tab w:val="left" w:pos="708"/>
        </w:tabs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  <w:r w:rsidRPr="0063683F">
        <w:rPr>
          <w:sz w:val="22"/>
          <w:szCs w:val="22"/>
        </w:rPr>
        <w:t>.</w:t>
      </w:r>
    </w:p>
    <w:p w:rsidR="00307DFC" w:rsidRPr="00AD60A4" w:rsidRDefault="00307DFC" w:rsidP="00307DFC">
      <w:pPr>
        <w:pStyle w:val="Nagwek"/>
        <w:tabs>
          <w:tab w:val="left" w:pos="284"/>
        </w:tabs>
        <w:jc w:val="center"/>
        <w:rPr>
          <w:b/>
          <w:sz w:val="22"/>
          <w:szCs w:val="22"/>
        </w:rPr>
      </w:pPr>
      <w:r w:rsidRPr="001D6D81">
        <w:rPr>
          <w:b/>
          <w:sz w:val="22"/>
          <w:szCs w:val="22"/>
        </w:rPr>
        <w:t>L</w:t>
      </w:r>
      <w:r w:rsidRPr="00AD60A4">
        <w:rPr>
          <w:b/>
          <w:sz w:val="22"/>
          <w:szCs w:val="22"/>
        </w:rPr>
        <w:t>icencje</w:t>
      </w:r>
    </w:p>
    <w:p w:rsidR="00307DFC" w:rsidRPr="00B4038D" w:rsidRDefault="00307DFC" w:rsidP="00307DFC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Informacje Chronione pomimo ujawnienia pozostają własnością Stron. O ile nie jest to wyraźnie określone inaczej w niniejszej Umowie, Strony nie otrzymują jakiejkolwiek licencji obciążającej jakiekolwiek prawa własności intelektualnej drugiej Strony. Niniejsza Umowa nie stanowi zobowiązania dla żadnej ze Stron do zawarcia jakiejkolwiek innej umowy, z zastrzeżeniem § 9, wystawienia jakiegokolwiek zamówienia czy też zwrotu jakichkolwiek kosztów poniesionych przez drugą Stronę w związku z realizacją niniejszej Umowy. Niniejsza Umowa nie tworzy również zobowiązania Stron do ujawnienia jakichkolwiek informacji.</w:t>
      </w:r>
    </w:p>
    <w:p w:rsidR="00307DFC" w:rsidRPr="0063683F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63683F">
        <w:rPr>
          <w:sz w:val="22"/>
          <w:szCs w:val="22"/>
        </w:rPr>
        <w:lastRenderedPageBreak/>
        <w:t>§ 9.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Odrębna klauzula poufności</w:t>
      </w:r>
    </w:p>
    <w:p w:rsidR="00307DFC" w:rsidRPr="00973B91" w:rsidRDefault="00307DFC" w:rsidP="00307DFC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973B91">
        <w:rPr>
          <w:sz w:val="22"/>
          <w:szCs w:val="22"/>
        </w:rPr>
        <w:t>Strony zobowiązują się podpisać odrębną klauzulę poufności w przypadku zawarcia umowy o realizację  projektu badawczego, rozpoczęcia prac przygotowawczych bądź wdrożeniowych.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973B91">
        <w:rPr>
          <w:sz w:val="22"/>
          <w:szCs w:val="22"/>
        </w:rPr>
        <w:t>§ 10.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Zakaz Cesji</w:t>
      </w:r>
    </w:p>
    <w:p w:rsidR="00307DFC" w:rsidRPr="00B4038D" w:rsidRDefault="00307DFC" w:rsidP="00307DFC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B4038D">
        <w:rPr>
          <w:sz w:val="22"/>
          <w:szCs w:val="22"/>
        </w:rPr>
        <w:t>Strony wyłączają możliwość przeniesienia na osoby trzecie jakichkolwiek p</w:t>
      </w:r>
      <w:r>
        <w:rPr>
          <w:sz w:val="22"/>
          <w:szCs w:val="22"/>
        </w:rPr>
        <w:t>raw i obowiązków wynikających z </w:t>
      </w:r>
      <w:r w:rsidRPr="00B4038D">
        <w:rPr>
          <w:sz w:val="22"/>
          <w:szCs w:val="22"/>
        </w:rPr>
        <w:t>niniejszej Umowy.</w:t>
      </w:r>
    </w:p>
    <w:p w:rsidR="00307DFC" w:rsidRPr="0063683F" w:rsidRDefault="00307DFC" w:rsidP="00307DFC">
      <w:pPr>
        <w:pStyle w:val="Nagwek"/>
        <w:tabs>
          <w:tab w:val="left" w:pos="708"/>
        </w:tabs>
        <w:spacing w:before="120"/>
        <w:jc w:val="center"/>
        <w:rPr>
          <w:sz w:val="22"/>
          <w:szCs w:val="22"/>
        </w:rPr>
      </w:pPr>
      <w:r w:rsidRPr="0063683F">
        <w:rPr>
          <w:sz w:val="22"/>
          <w:szCs w:val="22"/>
        </w:rPr>
        <w:t>§ 11.</w:t>
      </w:r>
    </w:p>
    <w:p w:rsidR="00307DFC" w:rsidRPr="00AD60A4" w:rsidRDefault="00307DFC" w:rsidP="00307DFC">
      <w:pPr>
        <w:pStyle w:val="Nagwek"/>
        <w:tabs>
          <w:tab w:val="left" w:pos="70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307DFC" w:rsidRPr="00B4038D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1.</w:t>
      </w:r>
      <w:r w:rsidRPr="00B4038D">
        <w:rPr>
          <w:sz w:val="22"/>
          <w:szCs w:val="22"/>
        </w:rPr>
        <w:tab/>
        <w:t>W prz</w:t>
      </w:r>
      <w:r>
        <w:rPr>
          <w:sz w:val="22"/>
          <w:szCs w:val="22"/>
        </w:rPr>
        <w:t>ypadku</w:t>
      </w:r>
      <w:r w:rsidRPr="00B4038D">
        <w:rPr>
          <w:sz w:val="22"/>
          <w:szCs w:val="22"/>
        </w:rPr>
        <w:t xml:space="preserve"> gdy jakiekolwiek postanowienie niniejszej Umowy zostanie uznane za nieważne, Strony wspólnie dołożą wszelkich starań, aby znaleźć rozwiązanie, którego skutek prawny będzie możliwie blisko odzwierciedlał zgodny zamiar Stron z chwili zawarcia Umowy.</w:t>
      </w:r>
    </w:p>
    <w:p w:rsidR="00307DFC" w:rsidRPr="00B4038D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B4038D">
        <w:rPr>
          <w:sz w:val="22"/>
          <w:szCs w:val="22"/>
        </w:rPr>
        <w:t>2.</w:t>
      </w:r>
      <w:r w:rsidRPr="00B4038D">
        <w:rPr>
          <w:sz w:val="22"/>
          <w:szCs w:val="22"/>
        </w:rPr>
        <w:tab/>
        <w:t>W sprawach nieuregulowanych w niniejszej Umowie mają zastosowanie przepisy Kodeksu Cywilnego.</w:t>
      </w:r>
    </w:p>
    <w:p w:rsidR="00307DFC" w:rsidRPr="00CB739E" w:rsidRDefault="00307DFC" w:rsidP="00307DFC">
      <w:pPr>
        <w:pStyle w:val="Nagwek"/>
        <w:tabs>
          <w:tab w:val="left" w:pos="284"/>
        </w:tabs>
        <w:ind w:left="284" w:hanging="284"/>
        <w:jc w:val="both"/>
        <w:rPr>
          <w:strike/>
          <w:sz w:val="22"/>
          <w:szCs w:val="22"/>
        </w:rPr>
      </w:pPr>
      <w:r w:rsidRPr="00B4038D">
        <w:rPr>
          <w:sz w:val="22"/>
          <w:szCs w:val="22"/>
        </w:rPr>
        <w:t>3.</w:t>
      </w:r>
      <w:r w:rsidRPr="00B4038D">
        <w:rPr>
          <w:sz w:val="22"/>
          <w:szCs w:val="22"/>
        </w:rPr>
        <w:tab/>
        <w:t xml:space="preserve">Wszelkie spory wynikłe na tle niniejszej Umowy będą rozstrzygane przez właściwy rzeczowo sąd powszechny </w:t>
      </w:r>
      <w:r w:rsidRPr="0086703E">
        <w:rPr>
          <w:sz w:val="22"/>
          <w:szCs w:val="22"/>
        </w:rPr>
        <w:t>w Szczecinie</w:t>
      </w:r>
      <w:r w:rsidRPr="00CB739E">
        <w:rPr>
          <w:sz w:val="22"/>
          <w:szCs w:val="22"/>
        </w:rPr>
        <w:t>*.</w:t>
      </w:r>
      <w:r w:rsidRPr="00CB739E">
        <w:rPr>
          <w:strike/>
          <w:sz w:val="22"/>
          <w:szCs w:val="22"/>
        </w:rPr>
        <w:t xml:space="preserve"> </w:t>
      </w:r>
    </w:p>
    <w:p w:rsidR="00307DFC" w:rsidRPr="00CB739E" w:rsidRDefault="00307DFC" w:rsidP="00307DFC">
      <w:pPr>
        <w:pStyle w:val="Nagwek"/>
        <w:tabs>
          <w:tab w:val="left" w:pos="708"/>
        </w:tabs>
        <w:spacing w:before="120"/>
        <w:jc w:val="both"/>
        <w:rPr>
          <w:sz w:val="22"/>
          <w:szCs w:val="22"/>
        </w:rPr>
      </w:pPr>
    </w:p>
    <w:p w:rsidR="00307DFC" w:rsidRPr="00B4038D" w:rsidRDefault="00307DFC" w:rsidP="00307DFC">
      <w:pPr>
        <w:pStyle w:val="Nagwek"/>
        <w:tabs>
          <w:tab w:val="left" w:pos="708"/>
        </w:tabs>
        <w:spacing w:before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…………...……………                                                                      ………………………..             </w:t>
      </w:r>
    </w:p>
    <w:p w:rsidR="00307DFC" w:rsidRDefault="00307DFC" w:rsidP="00307DFC">
      <w:pPr>
        <w:pStyle w:val="Nagwek"/>
        <w:tabs>
          <w:tab w:val="left" w:pos="708"/>
        </w:tabs>
        <w:spacing w:before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Pr="00B4038D">
        <w:rPr>
          <w:sz w:val="22"/>
          <w:szCs w:val="22"/>
        </w:rPr>
        <w:tab/>
      </w:r>
      <w:r w:rsidRPr="00B4038D">
        <w:rPr>
          <w:sz w:val="22"/>
          <w:szCs w:val="22"/>
        </w:rPr>
        <w:tab/>
      </w:r>
      <w:r>
        <w:rPr>
          <w:sz w:val="22"/>
          <w:szCs w:val="22"/>
        </w:rPr>
        <w:t>.………………………</w:t>
      </w:r>
    </w:p>
    <w:p w:rsidR="00307DFC" w:rsidRPr="00973B91" w:rsidRDefault="00307DFC" w:rsidP="00307DFC">
      <w:pPr>
        <w:pStyle w:val="Nagwek"/>
        <w:tabs>
          <w:tab w:val="left" w:pos="708"/>
        </w:tabs>
        <w:spacing w:before="120"/>
        <w:ind w:left="708"/>
        <w:jc w:val="both"/>
        <w:rPr>
          <w:sz w:val="22"/>
          <w:szCs w:val="22"/>
        </w:rPr>
      </w:pPr>
      <w:r w:rsidRPr="00973B91">
        <w:rPr>
          <w:sz w:val="22"/>
          <w:szCs w:val="22"/>
        </w:rPr>
        <w:t>…………………………                                                                     .……………………….</w:t>
      </w:r>
    </w:p>
    <w:p w:rsidR="00307DFC" w:rsidRPr="00973B91" w:rsidRDefault="00307DFC" w:rsidP="00307DFC">
      <w:r w:rsidRPr="00973B91">
        <w:t xml:space="preserve">                  ( podpisy )                                                                                                                   ( podpisy )</w:t>
      </w:r>
    </w:p>
    <w:p w:rsidR="00307DFC" w:rsidRDefault="00307DFC" w:rsidP="00307DFC"/>
    <w:p w:rsidR="00307DFC" w:rsidRPr="00973B91" w:rsidRDefault="00307DFC" w:rsidP="00307DFC"/>
    <w:p w:rsidR="00307DFC" w:rsidRPr="00973B91" w:rsidRDefault="00307DFC" w:rsidP="00307DFC">
      <w:pPr>
        <w:pStyle w:val="Akapitzlist"/>
        <w:ind w:left="0"/>
      </w:pPr>
      <w:r w:rsidRPr="00973B91">
        <w:t>*</w:t>
      </w:r>
      <w:r>
        <w:rPr>
          <w:sz w:val="18"/>
          <w:szCs w:val="18"/>
        </w:rPr>
        <w:t>wykreślić  wyrazy :„</w:t>
      </w:r>
      <w:r w:rsidRPr="00DC1191">
        <w:rPr>
          <w:sz w:val="18"/>
          <w:szCs w:val="18"/>
        </w:rPr>
        <w:t>w Szczecinie” gdy stroną  umowy  nie jest  osoba prowadząca działalność gospodarczą</w:t>
      </w:r>
    </w:p>
    <w:p w:rsidR="00F37489" w:rsidRDefault="00F37489">
      <w:bookmarkStart w:id="0" w:name="_GoBack"/>
      <w:bookmarkEnd w:id="0"/>
    </w:p>
    <w:sectPr w:rsidR="00F37489" w:rsidSect="00B5604D">
      <w:footerReference w:type="default" r:id="rId5"/>
      <w:pgSz w:w="11906" w:h="16838"/>
      <w:pgMar w:top="851" w:right="851" w:bottom="567" w:left="1418" w:header="709" w:footer="709" w:gutter="0"/>
      <w:pgNumType w:start="1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52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67EB" w:rsidRPr="00B5604D" w:rsidRDefault="00307DFC">
        <w:pPr>
          <w:pStyle w:val="Stopka"/>
          <w:jc w:val="right"/>
          <w:rPr>
            <w:sz w:val="18"/>
            <w:szCs w:val="18"/>
          </w:rPr>
        </w:pPr>
        <w:r w:rsidRPr="00B5604D">
          <w:rPr>
            <w:sz w:val="18"/>
            <w:szCs w:val="18"/>
          </w:rPr>
          <w:fldChar w:fldCharType="begin"/>
        </w:r>
        <w:r w:rsidRPr="00B5604D">
          <w:rPr>
            <w:sz w:val="18"/>
            <w:szCs w:val="18"/>
          </w:rPr>
          <w:instrText>PAGE   \* MERGEFORMAT</w:instrText>
        </w:r>
        <w:r w:rsidRPr="00B5604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B5604D">
          <w:rPr>
            <w:sz w:val="18"/>
            <w:szCs w:val="18"/>
          </w:rPr>
          <w:fldChar w:fldCharType="end"/>
        </w:r>
      </w:p>
    </w:sdtContent>
  </w:sdt>
  <w:p w:rsidR="002767EB" w:rsidRPr="00725C34" w:rsidRDefault="00307DFC" w:rsidP="006E4231">
    <w:pPr>
      <w:pStyle w:val="Stopka"/>
      <w:ind w:right="360"/>
      <w:jc w:val="right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4F1"/>
    <w:multiLevelType w:val="hybridMultilevel"/>
    <w:tmpl w:val="E6087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C59"/>
    <w:multiLevelType w:val="multilevel"/>
    <w:tmpl w:val="B42464C8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964" w:hanging="397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D6174DB"/>
    <w:multiLevelType w:val="hybridMultilevel"/>
    <w:tmpl w:val="72F82D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bIwNDIxNDM1MTJV0lEKTi0uzszPAykwrAUAqbtEGSwAAAA="/>
  </w:docVars>
  <w:rsids>
    <w:rsidRoot w:val="00307DFC"/>
    <w:rsid w:val="00307DFC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C1DC-D508-4085-A999-3E4BF7D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DF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07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7D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07D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7D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Żebrowski</dc:creator>
  <cp:keywords/>
  <dc:description/>
  <cp:lastModifiedBy>Paweł Żebrowski</cp:lastModifiedBy>
  <cp:revision>1</cp:revision>
  <dcterms:created xsi:type="dcterms:W3CDTF">2017-05-23T19:53:00Z</dcterms:created>
  <dcterms:modified xsi:type="dcterms:W3CDTF">2017-05-23T19:55:00Z</dcterms:modified>
</cp:coreProperties>
</file>